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drawing>
          <wp:inline distB="0" distT="0" distL="0" distR="0">
            <wp:extent cx="1286278" cy="1061581"/>
            <wp:effectExtent b="0" l="0" r="0" t="0"/>
            <wp:docPr descr="E:\Teaching\Moreland Primary\Moreland logo.jpg" id="1977788985" name="image8.jpg"/>
            <a:graphic>
              <a:graphicData uri="http://schemas.openxmlformats.org/drawingml/2006/picture">
                <pic:pic>
                  <pic:nvPicPr>
                    <pic:cNvPr descr="E:\Teaching\Moreland Primary\Moreland logo.jpg" id="0" name="image8.jpg"/>
                    <pic:cNvPicPr preferRelativeResize="0"/>
                  </pic:nvPicPr>
                  <pic:blipFill>
                    <a:blip r:embed="rId13"/>
                    <a:srcRect b="0" l="0" r="0" t="0"/>
                    <a:stretch>
                      <a:fillRect/>
                    </a:stretch>
                  </pic:blipFill>
                  <pic:spPr>
                    <a:xfrm>
                      <a:off x="0" y="0"/>
                      <a:ext cx="1286278" cy="1061581"/>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b w:val="1"/>
          <w:sz w:val="24"/>
          <w:szCs w:val="24"/>
        </w:rPr>
      </w:pPr>
      <w:r w:rsidDel="00000000" w:rsidR="00000000" w:rsidRPr="00000000">
        <w:rPr>
          <w:b w:val="1"/>
          <w:sz w:val="24"/>
          <w:szCs w:val="24"/>
          <w:rtl w:val="0"/>
        </w:rPr>
        <w:t xml:space="preserve">EYFS Curriculum Map</w:t>
      </w:r>
    </w:p>
    <w:tbl>
      <w:tblPr>
        <w:tblStyle w:val="Table1"/>
        <w:tblW w:w="742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4"/>
        <w:gridCol w:w="1840"/>
        <w:gridCol w:w="1840"/>
        <w:gridCol w:w="2055"/>
        <w:tblGridChange w:id="0">
          <w:tblGrid>
            <w:gridCol w:w="1694"/>
            <w:gridCol w:w="1840"/>
            <w:gridCol w:w="1840"/>
            <w:gridCol w:w="2055"/>
          </w:tblGrid>
        </w:tblGridChange>
      </w:tblGrid>
      <w:tr>
        <w:trPr>
          <w:cantSplit w:val="0"/>
          <w:tblHeader w:val="0"/>
        </w:trPr>
        <w:tc>
          <w:tcPr/>
          <w:p w:rsidR="00000000" w:rsidDel="00000000" w:rsidP="00000000" w:rsidRDefault="00000000" w:rsidRPr="00000000" w14:paraId="00000005">
            <w:pPr>
              <w:spacing w:after="0" w:line="240" w:lineRule="auto"/>
              <w:rPr>
                <w:b w:val="1"/>
              </w:rPr>
            </w:pPr>
            <w:r w:rsidDel="00000000" w:rsidR="00000000" w:rsidRPr="00000000">
              <w:rPr>
                <w:rtl w:val="0"/>
              </w:rPr>
            </w:r>
          </w:p>
        </w:tc>
        <w:tc>
          <w:tcPr/>
          <w:p w:rsidR="00000000" w:rsidDel="00000000" w:rsidP="00000000" w:rsidRDefault="00000000" w:rsidRPr="00000000" w14:paraId="00000006">
            <w:pPr>
              <w:spacing w:after="0" w:line="240" w:lineRule="auto"/>
              <w:rPr>
                <w:b w:val="1"/>
              </w:rPr>
            </w:pPr>
            <w:r w:rsidDel="00000000" w:rsidR="00000000" w:rsidRPr="00000000">
              <w:rPr>
                <w:b w:val="1"/>
                <w:rtl w:val="0"/>
              </w:rPr>
              <w:t xml:space="preserve">Autumn </w:t>
            </w:r>
          </w:p>
        </w:tc>
        <w:tc>
          <w:tcPr/>
          <w:p w:rsidR="00000000" w:rsidDel="00000000" w:rsidP="00000000" w:rsidRDefault="00000000" w:rsidRPr="00000000" w14:paraId="00000007">
            <w:pPr>
              <w:spacing w:after="0" w:line="240" w:lineRule="auto"/>
              <w:rPr>
                <w:b w:val="1"/>
              </w:rPr>
            </w:pPr>
            <w:r w:rsidDel="00000000" w:rsidR="00000000" w:rsidRPr="00000000">
              <w:rPr>
                <w:b w:val="1"/>
                <w:rtl w:val="0"/>
              </w:rPr>
              <w:t xml:space="preserve">Spring </w:t>
            </w:r>
          </w:p>
        </w:tc>
        <w:tc>
          <w:tcPr/>
          <w:p w:rsidR="00000000" w:rsidDel="00000000" w:rsidP="00000000" w:rsidRDefault="00000000" w:rsidRPr="00000000" w14:paraId="00000008">
            <w:pPr>
              <w:spacing w:after="0" w:line="240" w:lineRule="auto"/>
              <w:rPr>
                <w:b w:val="1"/>
              </w:rPr>
            </w:pPr>
            <w:r w:rsidDel="00000000" w:rsidR="00000000" w:rsidRPr="00000000">
              <w:rPr>
                <w:b w:val="1"/>
                <w:rtl w:val="0"/>
              </w:rPr>
              <w:t xml:space="preserve">Summer 1</w:t>
            </w:r>
          </w:p>
        </w:tc>
      </w:tr>
      <w:tr>
        <w:trPr>
          <w:cantSplit w:val="0"/>
          <w:trHeight w:val="530" w:hRule="atLeast"/>
          <w:tblHeader w:val="0"/>
        </w:trPr>
        <w:tc>
          <w:tcPr/>
          <w:p w:rsidR="00000000" w:rsidDel="00000000" w:rsidP="00000000" w:rsidRDefault="00000000" w:rsidRPr="00000000" w14:paraId="00000009">
            <w:pPr>
              <w:spacing w:after="0" w:line="240" w:lineRule="auto"/>
              <w:rPr>
                <w:b w:val="1"/>
              </w:rPr>
            </w:pPr>
            <w:r w:rsidDel="00000000" w:rsidR="00000000" w:rsidRPr="00000000">
              <w:rPr>
                <w:b w:val="1"/>
                <w:rtl w:val="0"/>
              </w:rPr>
              <w:t xml:space="preserve">Cycle 1</w:t>
            </w:r>
          </w:p>
          <w:p w:rsidR="00000000" w:rsidDel="00000000" w:rsidP="00000000" w:rsidRDefault="00000000" w:rsidRPr="00000000" w14:paraId="0000000A">
            <w:pPr>
              <w:spacing w:after="0" w:line="240" w:lineRule="auto"/>
              <w:rPr>
                <w:b w:val="1"/>
              </w:rPr>
            </w:pPr>
            <w:r w:rsidDel="00000000" w:rsidR="00000000" w:rsidRPr="00000000">
              <w:rPr>
                <w:rtl w:val="0"/>
              </w:rPr>
            </w:r>
          </w:p>
          <w:p w:rsidR="00000000" w:rsidDel="00000000" w:rsidP="00000000" w:rsidRDefault="00000000" w:rsidRPr="00000000" w14:paraId="0000000B">
            <w:pPr>
              <w:spacing w:after="0" w:line="240" w:lineRule="auto"/>
              <w:rPr>
                <w:b w:val="1"/>
              </w:rPr>
            </w:pPr>
            <w:r w:rsidDel="00000000" w:rsidR="00000000" w:rsidRPr="00000000">
              <w:rPr>
                <w:rtl w:val="0"/>
              </w:rPr>
            </w:r>
          </w:p>
        </w:tc>
        <w:tc>
          <w:tcPr/>
          <w:p w:rsidR="00000000" w:rsidDel="00000000" w:rsidP="00000000" w:rsidRDefault="00000000" w:rsidRPr="00000000" w14:paraId="0000000C">
            <w:pPr>
              <w:spacing w:after="0" w:line="240" w:lineRule="auto"/>
              <w:rPr/>
            </w:pPr>
            <w:r w:rsidDel="00000000" w:rsidR="00000000" w:rsidRPr="00000000">
              <w:rPr>
                <w:rtl w:val="0"/>
              </w:rPr>
              <w:t xml:space="preserve">Into the Woods</w:t>
            </w:r>
          </w:p>
        </w:tc>
        <w:tc>
          <w:tcPr/>
          <w:p w:rsidR="00000000" w:rsidDel="00000000" w:rsidP="00000000" w:rsidRDefault="00000000" w:rsidRPr="00000000" w14:paraId="0000000D">
            <w:pPr>
              <w:spacing w:after="0" w:line="240" w:lineRule="auto"/>
              <w:rPr/>
            </w:pPr>
            <w:r w:rsidDel="00000000" w:rsidR="00000000" w:rsidRPr="00000000">
              <w:rPr>
                <w:rtl w:val="0"/>
              </w:rPr>
              <w:t xml:space="preserve">All about me</w:t>
            </w:r>
          </w:p>
        </w:tc>
        <w:tc>
          <w:tcPr/>
          <w:p w:rsidR="00000000" w:rsidDel="00000000" w:rsidP="00000000" w:rsidRDefault="00000000" w:rsidRPr="00000000" w14:paraId="0000000E">
            <w:pPr>
              <w:spacing w:after="0" w:line="240" w:lineRule="auto"/>
              <w:rPr/>
            </w:pPr>
            <w:r w:rsidDel="00000000" w:rsidR="00000000" w:rsidRPr="00000000">
              <w:rPr>
                <w:rtl w:val="0"/>
              </w:rPr>
              <w:t xml:space="preserve">In the Garden</w:t>
            </w:r>
          </w:p>
        </w:tc>
      </w:tr>
      <w:tr>
        <w:trPr>
          <w:cantSplit w:val="0"/>
          <w:tblHeader w:val="0"/>
        </w:trPr>
        <w:tc>
          <w:tcPr/>
          <w:p w:rsidR="00000000" w:rsidDel="00000000" w:rsidP="00000000" w:rsidRDefault="00000000" w:rsidRPr="00000000" w14:paraId="0000000F">
            <w:pPr>
              <w:spacing w:after="0" w:line="240" w:lineRule="auto"/>
              <w:rPr>
                <w:b w:val="1"/>
              </w:rPr>
            </w:pPr>
            <w:r w:rsidDel="00000000" w:rsidR="00000000" w:rsidRPr="00000000">
              <w:rPr>
                <w:b w:val="1"/>
                <w:rtl w:val="0"/>
              </w:rPr>
              <w:t xml:space="preserve">Cycle 2</w:t>
            </w:r>
          </w:p>
          <w:p w:rsidR="00000000" w:rsidDel="00000000" w:rsidP="00000000" w:rsidRDefault="00000000" w:rsidRPr="00000000" w14:paraId="00000010">
            <w:pPr>
              <w:spacing w:after="0" w:line="240" w:lineRule="auto"/>
              <w:rPr>
                <w:b w:val="1"/>
              </w:rPr>
            </w:pPr>
            <w:r w:rsidDel="00000000" w:rsidR="00000000" w:rsidRPr="00000000">
              <w:rPr>
                <w:rtl w:val="0"/>
              </w:rPr>
            </w:r>
          </w:p>
          <w:p w:rsidR="00000000" w:rsidDel="00000000" w:rsidP="00000000" w:rsidRDefault="00000000" w:rsidRPr="00000000" w14:paraId="00000011">
            <w:pPr>
              <w:spacing w:after="0" w:line="240" w:lineRule="auto"/>
              <w:rPr>
                <w:b w:val="1"/>
              </w:rPr>
            </w:pPr>
            <w:r w:rsidDel="00000000" w:rsidR="00000000" w:rsidRPr="00000000">
              <w:rPr>
                <w:rtl w:val="0"/>
              </w:rPr>
            </w:r>
          </w:p>
        </w:tc>
        <w:tc>
          <w:tcPr/>
          <w:p w:rsidR="00000000" w:rsidDel="00000000" w:rsidP="00000000" w:rsidRDefault="00000000" w:rsidRPr="00000000" w14:paraId="00000012">
            <w:pPr>
              <w:spacing w:after="0" w:line="240" w:lineRule="auto"/>
              <w:rPr/>
            </w:pPr>
            <w:r w:rsidDel="00000000" w:rsidR="00000000" w:rsidRPr="00000000">
              <w:rPr>
                <w:rtl w:val="0"/>
              </w:rPr>
              <w:t xml:space="preserve">Food and Festivals</w:t>
            </w:r>
          </w:p>
        </w:tc>
        <w:tc>
          <w:tcPr/>
          <w:p w:rsidR="00000000" w:rsidDel="00000000" w:rsidP="00000000" w:rsidRDefault="00000000" w:rsidRPr="00000000" w14:paraId="00000013">
            <w:pPr>
              <w:spacing w:after="0" w:line="240" w:lineRule="auto"/>
              <w:rPr/>
            </w:pPr>
            <w:r w:rsidDel="00000000" w:rsidR="00000000" w:rsidRPr="00000000">
              <w:rPr>
                <w:rtl w:val="0"/>
              </w:rPr>
              <w:t xml:space="preserve">Imaginary worlds</w:t>
            </w:r>
          </w:p>
        </w:tc>
        <w:tc>
          <w:tcPr/>
          <w:p w:rsidR="00000000" w:rsidDel="00000000" w:rsidP="00000000" w:rsidRDefault="00000000" w:rsidRPr="00000000" w14:paraId="00000014">
            <w:pPr>
              <w:spacing w:after="0" w:line="240" w:lineRule="auto"/>
              <w:rPr/>
            </w:pPr>
            <w:r w:rsidDel="00000000" w:rsidR="00000000" w:rsidRPr="00000000">
              <w:rPr>
                <w:rtl w:val="0"/>
              </w:rPr>
              <w:t xml:space="preserve">About Town</w:t>
            </w:r>
          </w:p>
        </w:tc>
      </w:tr>
    </w:tbl>
    <w:p w:rsidR="00000000" w:rsidDel="00000000" w:rsidP="00000000" w:rsidRDefault="00000000" w:rsidRPr="00000000" w14:paraId="00000015">
      <w:pPr>
        <w:jc w:val="center"/>
        <w:rPr/>
      </w:pPr>
      <w:r w:rsidDel="00000000" w:rsidR="00000000" w:rsidRPr="00000000">
        <w:br w:type="page"/>
      </w:r>
      <w:r w:rsidDel="00000000" w:rsidR="00000000" w:rsidRPr="00000000">
        <w:rPr>
          <w:b w:val="1"/>
          <w:sz w:val="24"/>
          <w:szCs w:val="24"/>
          <w:rtl w:val="0"/>
        </w:rPr>
        <w:t xml:space="preserve">EYFS Baby Room Long Term Curriculum Map Cycle 2</w:t>
      </w:r>
      <w:r w:rsidDel="00000000" w:rsidR="00000000" w:rsidRPr="00000000">
        <w:rPr>
          <w:rtl w:val="0"/>
        </w:rPr>
      </w:r>
    </w:p>
    <w:tbl>
      <w:tblPr>
        <w:tblStyle w:val="Table2"/>
        <w:tblW w:w="1561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02"/>
        <w:gridCol w:w="2602"/>
        <w:gridCol w:w="2602"/>
        <w:gridCol w:w="2602"/>
        <w:gridCol w:w="2603"/>
        <w:gridCol w:w="2603"/>
        <w:tblGridChange w:id="0">
          <w:tblGrid>
            <w:gridCol w:w="2602"/>
            <w:gridCol w:w="2602"/>
            <w:gridCol w:w="2602"/>
            <w:gridCol w:w="2602"/>
            <w:gridCol w:w="2603"/>
            <w:gridCol w:w="2603"/>
          </w:tblGrid>
        </w:tblGridChange>
      </w:tblGrid>
      <w:tr>
        <w:trPr>
          <w:cantSplit w:val="0"/>
          <w:tblHeader w:val="0"/>
        </w:trPr>
        <w:tc>
          <w:tcPr>
            <w:gridSpan w:val="2"/>
            <w:shd w:fill="fbd5b5" w:val="clear"/>
          </w:tcPr>
          <w:p w:rsidR="00000000" w:rsidDel="00000000" w:rsidP="00000000" w:rsidRDefault="00000000" w:rsidRPr="00000000" w14:paraId="00000016">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Autumn Term</w:t>
            </w:r>
          </w:p>
          <w:p w:rsidR="00000000" w:rsidDel="00000000" w:rsidP="00000000" w:rsidRDefault="00000000" w:rsidRPr="00000000" w14:paraId="00000017">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Global Citizenship Theme:</w:t>
            </w:r>
          </w:p>
          <w:p w:rsidR="00000000" w:rsidDel="00000000" w:rsidP="00000000" w:rsidRDefault="00000000" w:rsidRPr="00000000" w14:paraId="00000018">
            <w:pPr>
              <w:spacing w:after="0" w:line="240" w:lineRule="auto"/>
              <w:jc w:val="center"/>
              <w:rPr>
                <w:rFonts w:ascii="Calibri" w:cs="Calibri" w:eastAsia="Calibri" w:hAnsi="Calibri"/>
                <w:color w:val="000000"/>
                <w:sz w:val="20"/>
                <w:szCs w:val="20"/>
              </w:rPr>
            </w:pPr>
            <w:r w:rsidDel="00000000" w:rsidR="00000000" w:rsidRPr="00000000">
              <w:rPr>
                <w:rFonts w:ascii="Calibri" w:cs="Calibri" w:eastAsia="Calibri" w:hAnsi="Calibri"/>
                <w:sz w:val="20"/>
                <w:szCs w:val="20"/>
                <w:rtl w:val="0"/>
              </w:rPr>
              <w:t xml:space="preserve">Equality and Rights </w:t>
            </w:r>
            <w:r w:rsidDel="00000000" w:rsidR="00000000" w:rsidRPr="00000000">
              <w:rPr>
                <w:rtl w:val="0"/>
              </w:rPr>
            </w:r>
          </w:p>
          <w:p w:rsidR="00000000" w:rsidDel="00000000" w:rsidP="00000000" w:rsidRDefault="00000000" w:rsidRPr="00000000" w14:paraId="00000019">
            <w:pPr>
              <w:spacing w:after="0" w:line="240" w:lineRule="auto"/>
              <w:rPr>
                <w:rFonts w:ascii="Calibri" w:cs="Calibri" w:eastAsia="Calibri" w:hAnsi="Calibri"/>
                <w:sz w:val="20"/>
                <w:szCs w:val="20"/>
              </w:rPr>
            </w:pPr>
            <w:r w:rsidDel="00000000" w:rsidR="00000000" w:rsidRPr="00000000">
              <w:rPr>
                <w:rtl w:val="0"/>
              </w:rPr>
            </w:r>
          </w:p>
        </w:tc>
        <w:tc>
          <w:tcPr>
            <w:gridSpan w:val="2"/>
            <w:shd w:fill="c2d69b" w:val="clear"/>
          </w:tcPr>
          <w:p w:rsidR="00000000" w:rsidDel="00000000" w:rsidP="00000000" w:rsidRDefault="00000000" w:rsidRPr="00000000" w14:paraId="0000001B">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Spring Term</w:t>
            </w:r>
          </w:p>
          <w:p w:rsidR="00000000" w:rsidDel="00000000" w:rsidP="00000000" w:rsidRDefault="00000000" w:rsidRPr="00000000" w14:paraId="0000001C">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Global Citizenship Theme:</w:t>
            </w:r>
          </w:p>
          <w:p w:rsidR="00000000" w:rsidDel="00000000" w:rsidP="00000000" w:rsidRDefault="00000000" w:rsidRPr="00000000" w14:paraId="0000001D">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color w:val="000000"/>
                <w:sz w:val="20"/>
                <w:szCs w:val="20"/>
                <w:rtl w:val="0"/>
              </w:rPr>
              <w:t xml:space="preserve">Respect for Others </w:t>
            </w:r>
            <w:r w:rsidDel="00000000" w:rsidR="00000000" w:rsidRPr="00000000">
              <w:rPr>
                <w:rtl w:val="0"/>
              </w:rPr>
            </w:r>
          </w:p>
        </w:tc>
        <w:tc>
          <w:tcPr>
            <w:gridSpan w:val="2"/>
            <w:shd w:fill="dbeef3" w:val="clear"/>
          </w:tcPr>
          <w:p w:rsidR="00000000" w:rsidDel="00000000" w:rsidP="00000000" w:rsidRDefault="00000000" w:rsidRPr="00000000" w14:paraId="0000001F">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Summer Term</w:t>
            </w:r>
            <w:r w:rsidDel="00000000" w:rsidR="00000000" w:rsidRPr="00000000">
              <w:rPr>
                <w:rtl w:val="0"/>
              </w:rPr>
            </w:r>
          </w:p>
          <w:p w:rsidR="00000000" w:rsidDel="00000000" w:rsidP="00000000" w:rsidRDefault="00000000" w:rsidRPr="00000000" w14:paraId="00000020">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Global Citizenship Theme:</w:t>
            </w:r>
          </w:p>
          <w:p w:rsidR="00000000" w:rsidDel="00000000" w:rsidP="00000000" w:rsidRDefault="00000000" w:rsidRPr="00000000" w14:paraId="00000021">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Ecological Awareness </w:t>
            </w:r>
          </w:p>
        </w:tc>
      </w:tr>
      <w:tr>
        <w:trPr>
          <w:cantSplit w:val="0"/>
          <w:tblHeader w:val="0"/>
        </w:trPr>
        <w:tc>
          <w:tcPr>
            <w:gridSpan w:val="2"/>
            <w:shd w:fill="fbd5b5" w:val="clear"/>
          </w:tcPr>
          <w:p w:rsidR="00000000" w:rsidDel="00000000" w:rsidP="00000000" w:rsidRDefault="00000000" w:rsidRPr="00000000" w14:paraId="00000023">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Autumn</w:t>
            </w:r>
          </w:p>
          <w:p w:rsidR="00000000" w:rsidDel="00000000" w:rsidP="00000000" w:rsidRDefault="00000000" w:rsidRPr="00000000" w14:paraId="00000024">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Food and Festivals</w:t>
            </w:r>
          </w:p>
        </w:tc>
        <w:tc>
          <w:tcPr>
            <w:gridSpan w:val="2"/>
            <w:shd w:fill="c2d69b" w:val="clear"/>
          </w:tcPr>
          <w:p w:rsidR="00000000" w:rsidDel="00000000" w:rsidP="00000000" w:rsidRDefault="00000000" w:rsidRPr="00000000" w14:paraId="00000026">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Spring</w:t>
            </w:r>
          </w:p>
          <w:p w:rsidR="00000000" w:rsidDel="00000000" w:rsidP="00000000" w:rsidRDefault="00000000" w:rsidRPr="00000000" w14:paraId="00000027">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Imaginary Worlds</w:t>
            </w:r>
          </w:p>
        </w:tc>
        <w:tc>
          <w:tcPr>
            <w:gridSpan w:val="2"/>
            <w:shd w:fill="dbeef3" w:val="clear"/>
          </w:tcPr>
          <w:p w:rsidR="00000000" w:rsidDel="00000000" w:rsidP="00000000" w:rsidRDefault="00000000" w:rsidRPr="00000000" w14:paraId="00000029">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Summer </w:t>
            </w:r>
          </w:p>
          <w:p w:rsidR="00000000" w:rsidDel="00000000" w:rsidP="00000000" w:rsidRDefault="00000000" w:rsidRPr="00000000" w14:paraId="0000002A">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About Town</w:t>
            </w:r>
          </w:p>
        </w:tc>
      </w:tr>
      <w:tr>
        <w:trPr>
          <w:cantSplit w:val="0"/>
          <w:tblHeader w:val="0"/>
        </w:trPr>
        <w:tc>
          <w:tcPr/>
          <w:p w:rsidR="00000000" w:rsidDel="00000000" w:rsidP="00000000" w:rsidRDefault="00000000" w:rsidRPr="00000000" w14:paraId="0000002C">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Autumn 1</w:t>
            </w:r>
          </w:p>
        </w:tc>
        <w:tc>
          <w:tcPr/>
          <w:p w:rsidR="00000000" w:rsidDel="00000000" w:rsidP="00000000" w:rsidRDefault="00000000" w:rsidRPr="00000000" w14:paraId="0000002D">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Autumn 2</w:t>
            </w:r>
          </w:p>
        </w:tc>
        <w:tc>
          <w:tcPr/>
          <w:p w:rsidR="00000000" w:rsidDel="00000000" w:rsidP="00000000" w:rsidRDefault="00000000" w:rsidRPr="00000000" w14:paraId="0000002E">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Spring 1</w:t>
            </w:r>
          </w:p>
        </w:tc>
        <w:tc>
          <w:tcPr/>
          <w:p w:rsidR="00000000" w:rsidDel="00000000" w:rsidP="00000000" w:rsidRDefault="00000000" w:rsidRPr="00000000" w14:paraId="0000002F">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Spring 2</w:t>
            </w:r>
          </w:p>
        </w:tc>
        <w:tc>
          <w:tcPr/>
          <w:p w:rsidR="00000000" w:rsidDel="00000000" w:rsidP="00000000" w:rsidRDefault="00000000" w:rsidRPr="00000000" w14:paraId="00000030">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Summer 1</w:t>
            </w:r>
          </w:p>
        </w:tc>
        <w:tc>
          <w:tcPr/>
          <w:p w:rsidR="00000000" w:rsidDel="00000000" w:rsidP="00000000" w:rsidRDefault="00000000" w:rsidRPr="00000000" w14:paraId="00000031">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Summer 2</w:t>
            </w:r>
          </w:p>
        </w:tc>
      </w:tr>
      <w:tr>
        <w:trPr>
          <w:cantSplit w:val="0"/>
          <w:tblHeader w:val="0"/>
        </w:trPr>
        <w:tc>
          <w:tcPr/>
          <w:p w:rsidR="00000000" w:rsidDel="00000000" w:rsidP="00000000" w:rsidRDefault="00000000" w:rsidRPr="00000000" w14:paraId="00000032">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Core Texts: </w:t>
            </w:r>
          </w:p>
          <w:p w:rsidR="00000000" w:rsidDel="00000000" w:rsidP="00000000" w:rsidRDefault="00000000" w:rsidRPr="00000000" w14:paraId="0000003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Baby Goes to Market</w:t>
            </w:r>
          </w:p>
          <w:p w:rsidR="00000000" w:rsidDel="00000000" w:rsidP="00000000" w:rsidRDefault="00000000" w:rsidRPr="00000000" w14:paraId="0000003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Handa’s Surprise</w:t>
            </w:r>
          </w:p>
          <w:p w:rsidR="00000000" w:rsidDel="00000000" w:rsidP="00000000" w:rsidRDefault="00000000" w:rsidRPr="00000000" w14:paraId="0000003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Meg and Mog</w:t>
            </w:r>
          </w:p>
          <w:p w:rsidR="00000000" w:rsidDel="00000000" w:rsidP="00000000" w:rsidRDefault="00000000" w:rsidRPr="00000000" w14:paraId="00000036">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7">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8">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9">
            <w:pPr>
              <w:spacing w:after="0" w:line="240" w:lineRule="auto"/>
              <w:jc w:val="center"/>
              <w:rPr>
                <w:rFonts w:ascii="Calibri" w:cs="Calibri" w:eastAsia="Calibri" w:hAnsi="Calibri"/>
                <w:sz w:val="20"/>
                <w:szCs w:val="20"/>
              </w:rPr>
            </w:pPr>
            <w:r w:rsidDel="00000000" w:rsidR="00000000" w:rsidRPr="00000000">
              <w:rPr/>
              <w:drawing>
                <wp:inline distB="0" distT="0" distL="0" distR="0">
                  <wp:extent cx="662923" cy="745286"/>
                  <wp:effectExtent b="0" l="0" r="0" t="0"/>
                  <wp:docPr id="1977788986" name="image12.jpg"/>
                  <a:graphic>
                    <a:graphicData uri="http://schemas.openxmlformats.org/drawingml/2006/picture">
                      <pic:pic>
                        <pic:nvPicPr>
                          <pic:cNvPr id="0" name="image12.jpg"/>
                          <pic:cNvPicPr preferRelativeResize="0"/>
                        </pic:nvPicPr>
                        <pic:blipFill>
                          <a:blip r:embed="rId14"/>
                          <a:srcRect b="0" l="0" r="0" t="0"/>
                          <a:stretch>
                            <a:fillRect/>
                          </a:stretch>
                        </pic:blipFill>
                        <pic:spPr>
                          <a:xfrm>
                            <a:off x="0" y="0"/>
                            <a:ext cx="662923" cy="745286"/>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Pr>
              <w:pict>
                <v:shape id="_x0000_i1025" style="width:51.8pt;height:44.1pt" alt="anda's Surprise: Amazon.co.uk: Browne, Eileen, Browne, Eileen: Books" type="#_x0000_t75">
                  <v:imagedata r:href="rId2" r:id="rId1"/>
                </v:shape>
              </w:pict>
            </w:r>
            <w:r w:rsidDel="00000000" w:rsidR="00000000" w:rsidRPr="00000000">
              <w:rPr/>
              <w:drawing>
                <wp:inline distB="0" distT="0" distL="0" distR="0">
                  <wp:extent cx="584200" cy="584200"/>
                  <wp:effectExtent b="0" l="0" r="0" t="0"/>
                  <wp:docPr descr="Meg and Mog by Nicoll, Helen" id="1977788988" name="image19.jpg"/>
                  <a:graphic>
                    <a:graphicData uri="http://schemas.openxmlformats.org/drawingml/2006/picture">
                      <pic:pic>
                        <pic:nvPicPr>
                          <pic:cNvPr descr="Meg and Mog by Nicoll, Helen" id="0" name="image19.jpg"/>
                          <pic:cNvPicPr preferRelativeResize="0"/>
                        </pic:nvPicPr>
                        <pic:blipFill>
                          <a:blip r:embed="rId15"/>
                          <a:srcRect b="0" l="0" r="0" t="0"/>
                          <a:stretch>
                            <a:fillRect/>
                          </a:stretch>
                        </pic:blipFill>
                        <pic:spPr>
                          <a:xfrm>
                            <a:off x="0" y="0"/>
                            <a:ext cx="584200" cy="5842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after="0" w:line="240" w:lineRule="auto"/>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C">
            <w:pPr>
              <w:spacing w:after="0" w:line="240" w:lineRule="auto"/>
              <w:rPr>
                <w:rFonts w:ascii="Calibri" w:cs="Calibri" w:eastAsia="Calibri" w:hAnsi="Calibri"/>
                <w:b w:val="1"/>
                <w:sz w:val="20"/>
                <w:szCs w:val="20"/>
              </w:rPr>
            </w:pPr>
            <w:r w:rsidDel="00000000" w:rsidR="00000000" w:rsidRPr="00000000">
              <w:rPr>
                <w:rtl w:val="0"/>
              </w:rPr>
            </w:r>
          </w:p>
        </w:tc>
        <w:tc>
          <w:tcPr/>
          <w:p w:rsidR="00000000" w:rsidDel="00000000" w:rsidP="00000000" w:rsidRDefault="00000000" w:rsidRPr="00000000" w14:paraId="0000003D">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Core Texts: </w:t>
            </w:r>
          </w:p>
          <w:p w:rsidR="00000000" w:rsidDel="00000000" w:rsidP="00000000" w:rsidRDefault="00000000" w:rsidRPr="00000000" w14:paraId="0000003E">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1.Don’t Put Your Finger in the Jelly Nelly</w:t>
            </w:r>
          </w:p>
          <w:p w:rsidR="00000000" w:rsidDel="00000000" w:rsidP="00000000" w:rsidRDefault="00000000" w:rsidRPr="00000000" w14:paraId="0000003F">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 The Gingerbread Man</w:t>
            </w:r>
          </w:p>
          <w:p w:rsidR="00000000" w:rsidDel="00000000" w:rsidP="00000000" w:rsidRDefault="00000000" w:rsidRPr="00000000" w14:paraId="0000004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 Dear Santa</w:t>
            </w:r>
          </w:p>
          <w:p w:rsidR="00000000" w:rsidDel="00000000" w:rsidP="00000000" w:rsidRDefault="00000000" w:rsidRPr="00000000" w14:paraId="00000041">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2">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3">
            <w:pPr>
              <w:spacing w:after="0" w:line="24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4">
            <w:pPr>
              <w:spacing w:after="0" w:line="240" w:lineRule="auto"/>
              <w:jc w:val="center"/>
              <w:rPr>
                <w:rFonts w:ascii="Calibri" w:cs="Calibri" w:eastAsia="Calibri" w:hAnsi="Calibri"/>
                <w:sz w:val="20"/>
                <w:szCs w:val="20"/>
              </w:rPr>
            </w:pPr>
            <w:r w:rsidDel="00000000" w:rsidR="00000000" w:rsidRPr="00000000">
              <w:rPr/>
              <w:drawing>
                <wp:inline distB="0" distT="0" distL="0" distR="0">
                  <wp:extent cx="687057" cy="691146"/>
                  <wp:effectExtent b="0" l="0" r="0" t="0"/>
                  <wp:docPr descr="Don't Put Your Finger In The Jelly, Nelly : Sharratt, Nick, Sharratt, Nick:  Amazon.co.uk: Books" id="1977788987" name="image5.jpg"/>
                  <a:graphic>
                    <a:graphicData uri="http://schemas.openxmlformats.org/drawingml/2006/picture">
                      <pic:pic>
                        <pic:nvPicPr>
                          <pic:cNvPr descr="Don't Put Your Finger In The Jelly, Nelly : Sharratt, Nick, Sharratt, Nick:  Amazon.co.uk: Books" id="0" name="image5.jpg"/>
                          <pic:cNvPicPr preferRelativeResize="0"/>
                        </pic:nvPicPr>
                        <pic:blipFill>
                          <a:blip r:embed="rId16"/>
                          <a:srcRect b="0" l="0" r="0" t="0"/>
                          <a:stretch>
                            <a:fillRect/>
                          </a:stretch>
                        </pic:blipFill>
                        <pic:spPr>
                          <a:xfrm>
                            <a:off x="0" y="0"/>
                            <a:ext cx="687057" cy="691146"/>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drawing>
                <wp:inline distB="0" distT="0" distL="0" distR="0">
                  <wp:extent cx="627533" cy="654156"/>
                  <wp:effectExtent b="0" l="0" r="0" t="0"/>
                  <wp:docPr descr="Dear Santa: Amazon.co.uk: Campbell, Rod: 9781447223818: Books" id="1977788990" name="image10.jpg"/>
                  <a:graphic>
                    <a:graphicData uri="http://schemas.openxmlformats.org/drawingml/2006/picture">
                      <pic:pic>
                        <pic:nvPicPr>
                          <pic:cNvPr descr="Dear Santa: Amazon.co.uk: Campbell, Rod: 9781447223818: Books" id="0" name="image10.jpg"/>
                          <pic:cNvPicPr preferRelativeResize="0"/>
                        </pic:nvPicPr>
                        <pic:blipFill>
                          <a:blip r:embed="rId17"/>
                          <a:srcRect b="0" l="0" r="0" t="0"/>
                          <a:stretch>
                            <a:fillRect/>
                          </a:stretch>
                        </pic:blipFill>
                        <pic:spPr>
                          <a:xfrm>
                            <a:off x="0" y="0"/>
                            <a:ext cx="627533" cy="654156"/>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drawing>
                <wp:inline distB="0" distT="0" distL="0" distR="0">
                  <wp:extent cx="727885" cy="732237"/>
                  <wp:effectExtent b="0" l="0" r="0" t="0"/>
                  <wp:docPr descr="The Gingerbread Man (Little Board Books): Amazon.co.uk: Lesley ..." id="1977788989" name="image17.jpg"/>
                  <a:graphic>
                    <a:graphicData uri="http://schemas.openxmlformats.org/drawingml/2006/picture">
                      <pic:pic>
                        <pic:nvPicPr>
                          <pic:cNvPr descr="The Gingerbread Man (Little Board Books): Amazon.co.uk: Lesley ..." id="0" name="image17.jpg"/>
                          <pic:cNvPicPr preferRelativeResize="0"/>
                        </pic:nvPicPr>
                        <pic:blipFill>
                          <a:blip r:embed="rId18"/>
                          <a:srcRect b="0" l="0" r="0" t="0"/>
                          <a:stretch>
                            <a:fillRect/>
                          </a:stretch>
                        </pic:blipFill>
                        <pic:spPr>
                          <a:xfrm>
                            <a:off x="0" y="0"/>
                            <a:ext cx="727885" cy="73223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45">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Core Texts:</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Rainbow Fish</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Hooray for Fish  </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Lost and Found</w:t>
            </w:r>
          </w:p>
          <w:p w:rsidR="00000000" w:rsidDel="00000000" w:rsidP="00000000" w:rsidRDefault="00000000" w:rsidRPr="00000000" w14:paraId="00000049">
            <w:pPr>
              <w:spacing w:after="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A">
            <w:pPr>
              <w:spacing w:after="0" w:line="240" w:lineRule="auto"/>
              <w:rPr>
                <w:rFonts w:ascii="Calibri" w:cs="Calibri" w:eastAsia="Calibri" w:hAnsi="Calibri"/>
                <w:b w:val="1"/>
                <w:sz w:val="20"/>
                <w:szCs w:val="20"/>
              </w:rPr>
            </w:pPr>
            <w:r w:rsidDel="00000000" w:rsidR="00000000" w:rsidRPr="00000000">
              <w:rPr/>
              <w:drawing>
                <wp:inline distB="0" distT="0" distL="0" distR="0">
                  <wp:extent cx="647720" cy="643887"/>
                  <wp:effectExtent b="0" l="0" r="0" t="0"/>
                  <wp:docPr descr="The Rainbow Fish by Marcus Pfister Board book Book The Cheap Fast Free Post  9781558585362 | eBay" id="1977788992" name="image13.jpg"/>
                  <a:graphic>
                    <a:graphicData uri="http://schemas.openxmlformats.org/drawingml/2006/picture">
                      <pic:pic>
                        <pic:nvPicPr>
                          <pic:cNvPr descr="The Rainbow Fish by Marcus Pfister Board book Book The Cheap Fast Free Post  9781558585362 | eBay" id="0" name="image13.jpg"/>
                          <pic:cNvPicPr preferRelativeResize="0"/>
                        </pic:nvPicPr>
                        <pic:blipFill>
                          <a:blip r:embed="rId19"/>
                          <a:srcRect b="0" l="0" r="0" t="0"/>
                          <a:stretch>
                            <a:fillRect/>
                          </a:stretch>
                        </pic:blipFill>
                        <pic:spPr>
                          <a:xfrm>
                            <a:off x="0" y="0"/>
                            <a:ext cx="647720" cy="643887"/>
                          </a:xfrm>
                          <a:prstGeom prst="rect"/>
                          <a:ln/>
                        </pic:spPr>
                      </pic:pic>
                    </a:graphicData>
                  </a:graphic>
                </wp:inline>
              </w:drawing>
            </w:r>
            <w:r w:rsidDel="00000000" w:rsidR="00000000" w:rsidRPr="00000000">
              <w:rPr/>
              <w:drawing>
                <wp:inline distB="0" distT="0" distL="0" distR="0">
                  <wp:extent cx="540048" cy="562959"/>
                  <wp:effectExtent b="0" l="0" r="0" t="0"/>
                  <wp:docPr descr="Lost and Found: Oliver Jeffers by Jeffers, Oliver" id="1977788991" name="image11.jpg"/>
                  <a:graphic>
                    <a:graphicData uri="http://schemas.openxmlformats.org/drawingml/2006/picture">
                      <pic:pic>
                        <pic:nvPicPr>
                          <pic:cNvPr descr="Lost and Found: Oliver Jeffers by Jeffers, Oliver" id="0" name="image11.jpg"/>
                          <pic:cNvPicPr preferRelativeResize="0"/>
                        </pic:nvPicPr>
                        <pic:blipFill>
                          <a:blip r:embed="rId20"/>
                          <a:srcRect b="0" l="0" r="0" t="0"/>
                          <a:stretch>
                            <a:fillRect/>
                          </a:stretch>
                        </pic:blipFill>
                        <pic:spPr>
                          <a:xfrm>
                            <a:off x="0" y="0"/>
                            <a:ext cx="540048" cy="562959"/>
                          </a:xfrm>
                          <a:prstGeom prst="rect"/>
                          <a:ln/>
                        </pic:spPr>
                      </pic:pic>
                    </a:graphicData>
                  </a:graphic>
                </wp:inline>
              </w:drawing>
            </w:r>
            <w:r w:rsidDel="00000000" w:rsidR="00000000" w:rsidRPr="00000000">
              <w:rPr/>
              <w:drawing>
                <wp:inline distB="0" distT="0" distL="0" distR="0">
                  <wp:extent cx="507405" cy="584569"/>
                  <wp:effectExtent b="0" l="0" r="0" t="0"/>
                  <wp:docPr descr="Hooray for Fish!" id="1977788995" name="image9.jpg"/>
                  <a:graphic>
                    <a:graphicData uri="http://schemas.openxmlformats.org/drawingml/2006/picture">
                      <pic:pic>
                        <pic:nvPicPr>
                          <pic:cNvPr descr="Hooray for Fish!" id="0" name="image9.jpg"/>
                          <pic:cNvPicPr preferRelativeResize="0"/>
                        </pic:nvPicPr>
                        <pic:blipFill>
                          <a:blip r:embed="rId21"/>
                          <a:srcRect b="0" l="0" r="0" t="0"/>
                          <a:stretch>
                            <a:fillRect/>
                          </a:stretch>
                        </pic:blipFill>
                        <pic:spPr>
                          <a:xfrm>
                            <a:off x="0" y="0"/>
                            <a:ext cx="507405" cy="584569"/>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after="0" w:line="24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C">
            <w:pPr>
              <w:spacing w:after="0" w:line="240" w:lineRule="auto"/>
              <w:jc w:val="center"/>
              <w:rPr>
                <w:rFonts w:ascii="Calibri" w:cs="Calibri" w:eastAsia="Calibri" w:hAnsi="Calibri"/>
                <w:b w:val="1"/>
                <w:sz w:val="20"/>
                <w:szCs w:val="20"/>
              </w:rPr>
            </w:pPr>
            <w:r w:rsidDel="00000000" w:rsidR="00000000" w:rsidRPr="00000000">
              <w:rPr>
                <w:rtl w:val="0"/>
              </w:rPr>
            </w:r>
          </w:p>
        </w:tc>
        <w:tc>
          <w:tcPr/>
          <w:p w:rsidR="00000000" w:rsidDel="00000000" w:rsidP="00000000" w:rsidRDefault="00000000" w:rsidRPr="00000000" w14:paraId="0000004D">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Core Texts: </w:t>
            </w:r>
          </w:p>
          <w:p w:rsidR="00000000" w:rsidDel="00000000" w:rsidP="00000000" w:rsidRDefault="00000000" w:rsidRPr="00000000" w14:paraId="0000004E">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1.Dinosaur Roar</w:t>
            </w:r>
          </w:p>
          <w:p w:rsidR="00000000" w:rsidDel="00000000" w:rsidP="00000000" w:rsidRDefault="00000000" w:rsidRPr="00000000" w14:paraId="0000004F">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 I Want My Potty?</w:t>
            </w:r>
          </w:p>
          <w:p w:rsidR="00000000" w:rsidDel="00000000" w:rsidP="00000000" w:rsidRDefault="00000000" w:rsidRPr="00000000" w14:paraId="0000005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 Whatever Next</w:t>
            </w:r>
          </w:p>
          <w:p w:rsidR="00000000" w:rsidDel="00000000" w:rsidP="00000000" w:rsidRDefault="00000000" w:rsidRPr="00000000" w14:paraId="0000005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2">
            <w:pPr>
              <w:spacing w:after="0" w:line="24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3">
            <w:pPr>
              <w:spacing w:after="0" w:line="240" w:lineRule="auto"/>
              <w:jc w:val="center"/>
              <w:rPr>
                <w:rFonts w:ascii="Calibri" w:cs="Calibri" w:eastAsia="Calibri" w:hAnsi="Calibri"/>
                <w:sz w:val="20"/>
                <w:szCs w:val="20"/>
              </w:rPr>
            </w:pPr>
            <w:r w:rsidDel="00000000" w:rsidR="00000000" w:rsidRPr="00000000">
              <w:rPr/>
              <w:drawing>
                <wp:inline distB="0" distT="0" distL="0" distR="0">
                  <wp:extent cx="764738" cy="630755"/>
                  <wp:effectExtent b="0" l="0" r="0" t="0"/>
                  <wp:docPr descr="Dinosaur Roar! : Stickland, Henrietta, Stickland, Paul: Amazon.co.uk: Books" id="1977788993" name="image18.jpg"/>
                  <a:graphic>
                    <a:graphicData uri="http://schemas.openxmlformats.org/drawingml/2006/picture">
                      <pic:pic>
                        <pic:nvPicPr>
                          <pic:cNvPr descr="Dinosaur Roar! : Stickland, Henrietta, Stickland, Paul: Amazon.co.uk: Books" id="0" name="image18.jpg"/>
                          <pic:cNvPicPr preferRelativeResize="0"/>
                        </pic:nvPicPr>
                        <pic:blipFill>
                          <a:blip r:embed="rId22"/>
                          <a:srcRect b="0" l="0" r="0" t="0"/>
                          <a:stretch>
                            <a:fillRect/>
                          </a:stretch>
                        </pic:blipFill>
                        <pic:spPr>
                          <a:xfrm>
                            <a:off x="0" y="0"/>
                            <a:ext cx="764738" cy="630755"/>
                          </a:xfrm>
                          <a:prstGeom prst="rect"/>
                          <a:ln/>
                        </pic:spPr>
                      </pic:pic>
                    </a:graphicData>
                  </a:graphic>
                </wp:inline>
              </w:drawing>
            </w:r>
            <w:r w:rsidDel="00000000" w:rsidR="00000000" w:rsidRPr="00000000">
              <w:rPr/>
              <w:drawing>
                <wp:inline distB="0" distT="0" distL="0" distR="0">
                  <wp:extent cx="540401" cy="606677"/>
                  <wp:effectExtent b="0" l="0" r="0" t="0"/>
                  <wp:docPr descr="I Want My Potty! (Little Princess) : Ross, Tony: Amazon.co.uk: Books" id="1977788994" name="image14.jpg"/>
                  <a:graphic>
                    <a:graphicData uri="http://schemas.openxmlformats.org/drawingml/2006/picture">
                      <pic:pic>
                        <pic:nvPicPr>
                          <pic:cNvPr descr="I Want My Potty! (Little Princess) : Ross, Tony: Amazon.co.uk: Books" id="0" name="image14.jpg"/>
                          <pic:cNvPicPr preferRelativeResize="0"/>
                        </pic:nvPicPr>
                        <pic:blipFill>
                          <a:blip r:embed="rId23"/>
                          <a:srcRect b="0" l="0" r="0" t="0"/>
                          <a:stretch>
                            <a:fillRect/>
                          </a:stretch>
                        </pic:blipFill>
                        <pic:spPr>
                          <a:xfrm>
                            <a:off x="0" y="0"/>
                            <a:ext cx="540401" cy="606677"/>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Pr>
              <w:pict>
                <v:shape id="_x0000_i1026" style="width:38.2pt;height:47pt" alt="hatever Next!: Amazon.co.uk: Murphy, Jill: Books" type="#_x0000_t75">
                  <v:imagedata r:href="rId4" r:id="rId3"/>
                </v:shape>
              </w:pict>
            </w:r>
            <w:r w:rsidDel="00000000" w:rsidR="00000000" w:rsidRPr="00000000">
              <w:rPr>
                <w:rtl w:val="0"/>
              </w:rPr>
            </w:r>
          </w:p>
          <w:p w:rsidR="00000000" w:rsidDel="00000000" w:rsidP="00000000" w:rsidRDefault="00000000" w:rsidRPr="00000000" w14:paraId="00000055">
            <w:pPr>
              <w:spacing w:after="0" w:line="240" w:lineRule="auto"/>
              <w:jc w:val="center"/>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056">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Core Texts:</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Three Little Pigs</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Where’s Spot?</w:t>
            </w:r>
          </w:p>
          <w:p w:rsidR="00000000" w:rsidDel="00000000" w:rsidP="00000000" w:rsidRDefault="00000000" w:rsidRPr="00000000" w14:paraId="000000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Wheels on the Bus </w:t>
            </w:r>
          </w:p>
          <w:p w:rsidR="00000000" w:rsidDel="00000000" w:rsidP="00000000" w:rsidRDefault="00000000" w:rsidRPr="00000000" w14:paraId="0000005A">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5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C">
            <w:pPr>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Pr>
              <w:pict>
                <v:shape id="_x0000_i1027" style="width:51.45pt;height:63.2pt" alt="hree Little Pigs eBook by Janet Brown | Rakuten Kobo" type="#_x0000_t75">
                  <v:imagedata r:href="rId6" r:id="rId5"/>
                </v:shape>
              </w:pict>
            </w:r>
            <w:r w:rsidDel="00000000" w:rsidR="00000000" w:rsidRPr="00000000">
              <w:rPr/>
              <w:drawing>
                <wp:inline distB="0" distT="0" distL="0" distR="0">
                  <wp:extent cx="787166" cy="768699"/>
                  <wp:effectExtent b="0" l="0" r="0" t="0"/>
                  <wp:docPr descr="Where's Spot?: Amazon.co.uk: Hill, Eric ..." id="1977788996" name="image6.jpg"/>
                  <a:graphic>
                    <a:graphicData uri="http://schemas.openxmlformats.org/drawingml/2006/picture">
                      <pic:pic>
                        <pic:nvPicPr>
                          <pic:cNvPr descr="Where's Spot?: Amazon.co.uk: Hill, Eric ..." id="0" name="image6.jpg"/>
                          <pic:cNvPicPr preferRelativeResize="0"/>
                        </pic:nvPicPr>
                        <pic:blipFill>
                          <a:blip r:embed="rId24"/>
                          <a:srcRect b="0" l="0" r="0" t="0"/>
                          <a:stretch>
                            <a:fillRect/>
                          </a:stretch>
                        </pic:blipFill>
                        <pic:spPr>
                          <a:xfrm>
                            <a:off x="0" y="0"/>
                            <a:ext cx="787166" cy="768699"/>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after="0" w:line="240" w:lineRule="auto"/>
              <w:jc w:val="center"/>
              <w:rPr>
                <w:rFonts w:ascii="Calibri" w:cs="Calibri" w:eastAsia="Calibri" w:hAnsi="Calibri"/>
                <w:sz w:val="20"/>
                <w:szCs w:val="20"/>
              </w:rPr>
            </w:pPr>
            <w:r w:rsidDel="00000000" w:rsidR="00000000" w:rsidRPr="00000000">
              <w:rPr/>
              <w:drawing>
                <wp:inline distB="0" distT="0" distL="0" distR="0">
                  <wp:extent cx="774700" cy="774700"/>
                  <wp:effectExtent b="0" l="0" r="0" t="0"/>
                  <wp:docPr descr="The Wheels on the Bus go Round and ..." id="1977788997" name="image15.jpg"/>
                  <a:graphic>
                    <a:graphicData uri="http://schemas.openxmlformats.org/drawingml/2006/picture">
                      <pic:pic>
                        <pic:nvPicPr>
                          <pic:cNvPr descr="The Wheels on the Bus go Round and ..." id="0" name="image15.jpg"/>
                          <pic:cNvPicPr preferRelativeResize="0"/>
                        </pic:nvPicPr>
                        <pic:blipFill>
                          <a:blip r:embed="rId25"/>
                          <a:srcRect b="0" l="0" r="0" t="0"/>
                          <a:stretch>
                            <a:fillRect/>
                          </a:stretch>
                        </pic:blipFill>
                        <pic:spPr>
                          <a:xfrm>
                            <a:off x="0" y="0"/>
                            <a:ext cx="774700" cy="77470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spacing w:after="0" w:line="240" w:lineRule="auto"/>
              <w:jc w:val="center"/>
              <w:rPr>
                <w:rFonts w:ascii="Calibri" w:cs="Calibri" w:eastAsia="Calibri" w:hAnsi="Calibri"/>
                <w:b w:val="1"/>
                <w:sz w:val="20"/>
                <w:szCs w:val="20"/>
              </w:rPr>
            </w:pPr>
            <w:r w:rsidDel="00000000" w:rsidR="00000000" w:rsidRPr="00000000">
              <w:rPr>
                <w:rtl w:val="0"/>
              </w:rPr>
            </w:r>
          </w:p>
        </w:tc>
        <w:tc>
          <w:tcPr/>
          <w:p w:rsidR="00000000" w:rsidDel="00000000" w:rsidP="00000000" w:rsidRDefault="00000000" w:rsidRPr="00000000" w14:paraId="0000005F">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Core Texts:  </w:t>
            </w:r>
          </w:p>
          <w:p w:rsidR="00000000" w:rsidDel="00000000" w:rsidP="00000000" w:rsidRDefault="00000000" w:rsidRPr="00000000" w14:paraId="0000006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Toddle Waddle</w:t>
            </w:r>
          </w:p>
          <w:p w:rsidR="00000000" w:rsidDel="00000000" w:rsidP="00000000" w:rsidRDefault="00000000" w:rsidRPr="00000000" w14:paraId="0000006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Dear Zoo</w:t>
            </w:r>
          </w:p>
          <w:p w:rsidR="00000000" w:rsidDel="00000000" w:rsidP="00000000" w:rsidRDefault="00000000" w:rsidRPr="00000000" w14:paraId="0000006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Hairy Mclairy</w:t>
            </w:r>
          </w:p>
          <w:p w:rsidR="00000000" w:rsidDel="00000000" w:rsidP="00000000" w:rsidRDefault="00000000" w:rsidRPr="00000000" w14:paraId="00000063">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6"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spacing w:after="0" w:line="240" w:lineRule="auto"/>
              <w:jc w:val="center"/>
              <w:rPr/>
            </w:pPr>
            <w:r w:rsidDel="00000000" w:rsidR="00000000" w:rsidRPr="00000000">
              <w:rPr/>
              <w:drawing>
                <wp:inline distB="0" distT="0" distL="0" distR="0">
                  <wp:extent cx="647591" cy="651445"/>
                  <wp:effectExtent b="0" l="0" r="0" t="0"/>
                  <wp:docPr descr="Dear Zoo: Lift the Flaps by Rod Campbell" id="1977788998" name="image4.jpg"/>
                  <a:graphic>
                    <a:graphicData uri="http://schemas.openxmlformats.org/drawingml/2006/picture">
                      <pic:pic>
                        <pic:nvPicPr>
                          <pic:cNvPr descr="Dear Zoo: Lift the Flaps by Rod Campbell" id="0" name="image4.jpg"/>
                          <pic:cNvPicPr preferRelativeResize="0"/>
                        </pic:nvPicPr>
                        <pic:blipFill>
                          <a:blip r:embed="rId26"/>
                          <a:srcRect b="0" l="0" r="0" t="0"/>
                          <a:stretch>
                            <a:fillRect/>
                          </a:stretch>
                        </pic:blipFill>
                        <pic:spPr>
                          <a:xfrm>
                            <a:off x="0" y="0"/>
                            <a:ext cx="647591" cy="651445"/>
                          </a:xfrm>
                          <a:prstGeom prst="rect"/>
                          <a:ln/>
                        </pic:spPr>
                      </pic:pic>
                    </a:graphicData>
                  </a:graphic>
                </wp:inline>
              </w:drawing>
            </w:r>
            <w:r w:rsidDel="00000000" w:rsidR="00000000" w:rsidRPr="00000000">
              <w:rPr/>
              <w:drawing>
                <wp:inline distB="0" distT="0" distL="0" distR="0">
                  <wp:extent cx="727544" cy="585213"/>
                  <wp:effectExtent b="0" l="0" r="0" t="0"/>
                  <wp:docPr descr="Toddle Waddle" id="1977788999" name="image7.jpg"/>
                  <a:graphic>
                    <a:graphicData uri="http://schemas.openxmlformats.org/drawingml/2006/picture">
                      <pic:pic>
                        <pic:nvPicPr>
                          <pic:cNvPr descr="Toddle Waddle" id="0" name="image7.jpg"/>
                          <pic:cNvPicPr preferRelativeResize="0"/>
                        </pic:nvPicPr>
                        <pic:blipFill>
                          <a:blip r:embed="rId27"/>
                          <a:srcRect b="0" l="0" r="0" t="0"/>
                          <a:stretch>
                            <a:fillRect/>
                          </a:stretch>
                        </pic:blipFill>
                        <pic:spPr>
                          <a:xfrm>
                            <a:off x="0" y="0"/>
                            <a:ext cx="727544" cy="585213"/>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spacing w:after="0" w:line="24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7">
            <w:pPr>
              <w:spacing w:after="0" w:line="240" w:lineRule="auto"/>
              <w:jc w:val="center"/>
              <w:rPr>
                <w:rFonts w:ascii="Calibri" w:cs="Calibri" w:eastAsia="Calibri" w:hAnsi="Calibri"/>
                <w:sz w:val="20"/>
                <w:szCs w:val="20"/>
              </w:rPr>
            </w:pPr>
            <w:r w:rsidDel="00000000" w:rsidR="00000000" w:rsidRPr="00000000">
              <w:rPr/>
              <w:drawing>
                <wp:inline distB="0" distT="0" distL="0" distR="0">
                  <wp:extent cx="837288" cy="645902"/>
                  <wp:effectExtent b="0" l="0" r="0" t="0"/>
                  <wp:docPr descr="Hairy Maclary from Donaldson's Dairy ..." id="1977789000" name="image16.jpg"/>
                  <a:graphic>
                    <a:graphicData uri="http://schemas.openxmlformats.org/drawingml/2006/picture">
                      <pic:pic>
                        <pic:nvPicPr>
                          <pic:cNvPr descr="Hairy Maclary from Donaldson's Dairy ..." id="0" name="image16.jpg"/>
                          <pic:cNvPicPr preferRelativeResize="0"/>
                        </pic:nvPicPr>
                        <pic:blipFill>
                          <a:blip r:embed="rId28"/>
                          <a:srcRect b="0" l="0" r="0" t="0"/>
                          <a:stretch>
                            <a:fillRect/>
                          </a:stretch>
                        </pic:blipFill>
                        <pic:spPr>
                          <a:xfrm>
                            <a:off x="0" y="0"/>
                            <a:ext cx="837288" cy="645902"/>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spacing w:after="0" w:line="24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9">
            <w:pPr>
              <w:spacing w:after="0" w:line="240" w:lineRule="auto"/>
              <w:jc w:val="center"/>
              <w:rPr>
                <w:rFonts w:ascii="Calibri" w:cs="Calibri" w:eastAsia="Calibri" w:hAnsi="Calibri"/>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6A">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Songs and Rhymes</w:t>
            </w:r>
          </w:p>
          <w:p w:rsidR="00000000" w:rsidDel="00000000" w:rsidP="00000000" w:rsidRDefault="00000000" w:rsidRPr="00000000" w14:paraId="0000006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You’re Happy and you know it</w:t>
            </w:r>
          </w:p>
          <w:p w:rsidR="00000000" w:rsidDel="00000000" w:rsidP="00000000" w:rsidRDefault="00000000" w:rsidRPr="00000000" w14:paraId="0000006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Incy Wincy Spider</w:t>
            </w:r>
          </w:p>
          <w:p w:rsidR="00000000" w:rsidDel="00000000" w:rsidP="00000000" w:rsidRDefault="00000000" w:rsidRPr="00000000" w14:paraId="0000006D">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 fat Sausages</w:t>
            </w:r>
          </w:p>
          <w:p w:rsidR="00000000" w:rsidDel="00000000" w:rsidP="00000000" w:rsidRDefault="00000000" w:rsidRPr="00000000" w14:paraId="0000006E">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b w:val="1"/>
                <w:sz w:val="20"/>
                <w:szCs w:val="20"/>
              </w:rPr>
            </w:pPr>
            <w:r w:rsidDel="00000000" w:rsidR="00000000" w:rsidRPr="00000000">
              <w:rPr>
                <w:rtl w:val="0"/>
              </w:rPr>
            </w:r>
          </w:p>
        </w:tc>
        <w:tc>
          <w:tcPr/>
          <w:p w:rsidR="00000000" w:rsidDel="00000000" w:rsidP="00000000" w:rsidRDefault="00000000" w:rsidRPr="00000000" w14:paraId="00000072">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Songs and Rhymes</w:t>
            </w:r>
          </w:p>
          <w:p w:rsidR="00000000" w:rsidDel="00000000" w:rsidP="00000000" w:rsidRDefault="00000000" w:rsidRPr="00000000" w14:paraId="00000073">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Jumping Bean</w:t>
            </w:r>
          </w:p>
          <w:p w:rsidR="00000000" w:rsidDel="00000000" w:rsidP="00000000" w:rsidRDefault="00000000" w:rsidRPr="00000000" w14:paraId="0000007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 Shoulders, Knees and Toes</w:t>
            </w:r>
          </w:p>
          <w:p w:rsidR="00000000" w:rsidDel="00000000" w:rsidP="00000000" w:rsidRDefault="00000000" w:rsidRPr="00000000" w14:paraId="00000075">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b w:val="1"/>
                <w:sz w:val="20"/>
                <w:szCs w:val="20"/>
              </w:rPr>
            </w:pPr>
            <w:r w:rsidDel="00000000" w:rsidR="00000000" w:rsidRPr="00000000">
              <w:rPr>
                <w:rtl w:val="0"/>
              </w:rPr>
            </w:r>
          </w:p>
        </w:tc>
        <w:tc>
          <w:tcPr/>
          <w:p w:rsidR="00000000" w:rsidDel="00000000" w:rsidP="00000000" w:rsidRDefault="00000000" w:rsidRPr="00000000" w14:paraId="00000077">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Songs and Rhymes</w:t>
            </w:r>
          </w:p>
          <w:p w:rsidR="00000000" w:rsidDel="00000000" w:rsidP="00000000" w:rsidRDefault="00000000" w:rsidRPr="00000000" w14:paraId="0000007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1,2,3,4,5</w:t>
            </w:r>
          </w:p>
          <w:p w:rsidR="00000000" w:rsidDel="00000000" w:rsidP="00000000" w:rsidRDefault="00000000" w:rsidRPr="00000000" w14:paraId="00000079">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slippery fish</w:t>
            </w:r>
          </w:p>
          <w:p w:rsidR="00000000" w:rsidDel="00000000" w:rsidP="00000000" w:rsidRDefault="00000000" w:rsidRPr="00000000" w14:paraId="0000007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Five Little Ducks</w:t>
            </w:r>
          </w:p>
          <w:p w:rsidR="00000000" w:rsidDel="00000000" w:rsidP="00000000" w:rsidRDefault="00000000" w:rsidRPr="00000000" w14:paraId="0000007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C">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D">
            <w:pPr>
              <w:spacing w:after="0" w:line="240" w:lineRule="auto"/>
              <w:rPr>
                <w:rFonts w:ascii="Calibri" w:cs="Calibri" w:eastAsia="Calibri" w:hAnsi="Calibri"/>
                <w:b w:val="1"/>
                <w:sz w:val="20"/>
                <w:szCs w:val="20"/>
              </w:rPr>
            </w:pPr>
            <w:r w:rsidDel="00000000" w:rsidR="00000000" w:rsidRPr="00000000">
              <w:rPr>
                <w:rtl w:val="0"/>
              </w:rPr>
            </w:r>
          </w:p>
        </w:tc>
        <w:tc>
          <w:tcPr/>
          <w:p w:rsidR="00000000" w:rsidDel="00000000" w:rsidP="00000000" w:rsidRDefault="00000000" w:rsidRPr="00000000" w14:paraId="0000007E">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Songs and Rhymes</w:t>
            </w:r>
          </w:p>
          <w:p w:rsidR="00000000" w:rsidDel="00000000" w:rsidP="00000000" w:rsidRDefault="00000000" w:rsidRPr="00000000" w14:paraId="0000007F">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Zoom Zoom Zoom</w:t>
            </w:r>
          </w:p>
          <w:p w:rsidR="00000000" w:rsidDel="00000000" w:rsidP="00000000" w:rsidRDefault="00000000" w:rsidRPr="00000000" w14:paraId="0000008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Twinkle Twinkle</w:t>
            </w:r>
          </w:p>
          <w:p w:rsidR="00000000" w:rsidDel="00000000" w:rsidP="00000000" w:rsidRDefault="00000000" w:rsidRPr="00000000" w14:paraId="0000008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2">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3">
            <w:pPr>
              <w:spacing w:after="0" w:line="240" w:lineRule="auto"/>
              <w:rPr>
                <w:rFonts w:ascii="Calibri" w:cs="Calibri" w:eastAsia="Calibri" w:hAnsi="Calibri"/>
                <w:b w:val="1"/>
                <w:sz w:val="20"/>
                <w:szCs w:val="20"/>
              </w:rPr>
            </w:pPr>
            <w:r w:rsidDel="00000000" w:rsidR="00000000" w:rsidRPr="00000000">
              <w:rPr>
                <w:rtl w:val="0"/>
              </w:rPr>
            </w:r>
          </w:p>
        </w:tc>
        <w:tc>
          <w:tcPr/>
          <w:p w:rsidR="00000000" w:rsidDel="00000000" w:rsidP="00000000" w:rsidRDefault="00000000" w:rsidRPr="00000000" w14:paraId="00000084">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Songs and Rhymes</w:t>
            </w:r>
          </w:p>
          <w:p w:rsidR="00000000" w:rsidDel="00000000" w:rsidP="00000000" w:rsidRDefault="00000000" w:rsidRPr="00000000" w14:paraId="0000008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Wheels on the Bus</w:t>
            </w:r>
          </w:p>
          <w:p w:rsidR="00000000" w:rsidDel="00000000" w:rsidP="00000000" w:rsidRDefault="00000000" w:rsidRPr="00000000" w14:paraId="0000008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Faster, Faster! Nice and Slow!</w:t>
            </w:r>
          </w:p>
          <w:p w:rsidR="00000000" w:rsidDel="00000000" w:rsidP="00000000" w:rsidRDefault="00000000" w:rsidRPr="00000000" w14:paraId="00000087">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Can you hear the train?</w:t>
            </w:r>
          </w:p>
          <w:p w:rsidR="00000000" w:rsidDel="00000000" w:rsidP="00000000" w:rsidRDefault="00000000" w:rsidRPr="00000000" w14:paraId="00000088">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9">
            <w:pPr>
              <w:spacing w:after="0" w:line="240" w:lineRule="auto"/>
              <w:rPr>
                <w:rFonts w:ascii="Calibri" w:cs="Calibri" w:eastAsia="Calibri" w:hAnsi="Calibri"/>
                <w:b w:val="1"/>
                <w:sz w:val="20"/>
                <w:szCs w:val="20"/>
              </w:rPr>
            </w:pPr>
            <w:r w:rsidDel="00000000" w:rsidR="00000000" w:rsidRPr="00000000">
              <w:rPr>
                <w:rtl w:val="0"/>
              </w:rPr>
            </w:r>
          </w:p>
        </w:tc>
        <w:tc>
          <w:tcPr/>
          <w:p w:rsidR="00000000" w:rsidDel="00000000" w:rsidP="00000000" w:rsidRDefault="00000000" w:rsidRPr="00000000" w14:paraId="0000008A">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Songs and Rhymes:</w:t>
            </w:r>
          </w:p>
          <w:p w:rsidR="00000000" w:rsidDel="00000000" w:rsidP="00000000" w:rsidRDefault="00000000" w:rsidRPr="00000000" w14:paraId="0000008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Old MacDonald</w:t>
            </w:r>
          </w:p>
          <w:p w:rsidR="00000000" w:rsidDel="00000000" w:rsidP="00000000" w:rsidRDefault="00000000" w:rsidRPr="00000000" w14:paraId="0000008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Down in the jungle</w:t>
            </w:r>
          </w:p>
          <w:p w:rsidR="00000000" w:rsidDel="00000000" w:rsidP="00000000" w:rsidRDefault="00000000" w:rsidRPr="00000000" w14:paraId="0000008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E">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F">
            <w:pPr>
              <w:spacing w:after="0" w:line="240" w:lineRule="auto"/>
              <w:rPr>
                <w:rFonts w:ascii="Calibri" w:cs="Calibri" w:eastAsia="Calibri" w:hAnsi="Calibri"/>
                <w:b w:val="1"/>
                <w:sz w:val="20"/>
                <w:szCs w:val="20"/>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090">
            <w:pPr>
              <w:spacing w:after="0" w:line="240" w:lineRule="auto"/>
              <w:rPr>
                <w:b w:val="1"/>
                <w:sz w:val="20"/>
                <w:szCs w:val="20"/>
              </w:rPr>
            </w:pPr>
            <w:r w:rsidDel="00000000" w:rsidR="00000000" w:rsidRPr="00000000">
              <w:rPr>
                <w:b w:val="1"/>
                <w:sz w:val="20"/>
                <w:szCs w:val="20"/>
                <w:rtl w:val="0"/>
              </w:rPr>
              <w:t xml:space="preserve">Communication and Language:</w:t>
            </w:r>
          </w:p>
          <w:p w:rsidR="00000000" w:rsidDel="00000000" w:rsidP="00000000" w:rsidRDefault="00000000" w:rsidRPr="00000000" w14:paraId="00000091">
            <w:pPr>
              <w:spacing w:after="0" w:line="240" w:lineRule="auto"/>
              <w:rPr>
                <w:b w:val="1"/>
                <w:sz w:val="20"/>
                <w:szCs w:val="20"/>
              </w:rPr>
            </w:pPr>
            <w:r w:rsidDel="00000000" w:rsidR="00000000" w:rsidRPr="00000000">
              <w:rPr>
                <w:b w:val="1"/>
                <w:sz w:val="20"/>
                <w:szCs w:val="20"/>
                <w:rtl w:val="0"/>
              </w:rPr>
              <w:t xml:space="preserve">How do we develop communication and language?</w:t>
            </w:r>
          </w:p>
          <w:p w:rsidR="00000000" w:rsidDel="00000000" w:rsidP="00000000" w:rsidRDefault="00000000" w:rsidRPr="00000000" w14:paraId="00000092">
            <w:pPr>
              <w:spacing w:after="0" w:line="240" w:lineRule="auto"/>
              <w:rPr>
                <w:b w:val="1"/>
                <w:sz w:val="20"/>
                <w:szCs w:val="20"/>
              </w:rPr>
            </w:pPr>
            <w:r w:rsidDel="00000000" w:rsidR="00000000" w:rsidRPr="00000000">
              <w:rPr>
                <w:sz w:val="20"/>
                <w:szCs w:val="20"/>
                <w:rtl w:val="0"/>
              </w:rPr>
              <w:t xml:space="preserve">Babies learn new language skills over time and at different ages and we recognise babies and young children develop at different rates. Babies and</w:t>
            </w:r>
            <w:r w:rsidDel="00000000" w:rsidR="00000000" w:rsidRPr="00000000">
              <w:rPr>
                <w:b w:val="1"/>
                <w:sz w:val="20"/>
                <w:szCs w:val="20"/>
                <w:rtl w:val="0"/>
              </w:rPr>
              <w:t xml:space="preserve"> </w:t>
            </w:r>
            <w:r w:rsidDel="00000000" w:rsidR="00000000" w:rsidRPr="00000000">
              <w:rPr>
                <w:sz w:val="20"/>
                <w:szCs w:val="20"/>
                <w:rtl w:val="0"/>
              </w:rPr>
              <w:t xml:space="preserve">toddlers develop language skills through play and playing together with them gives opportunities to interact and talk together and hear more words. They have the chance to learn how sounds, words and conversations work improving their language and cognitive skills. Language development is not only associated with spoken words. Listening and understanding also form a huge part of early language development. Children need to understand what is being asked of them or the meaning of words before using these themselves. Research shows that children develop their language skills by being exposed to a language-rich environment full of stories, songs, rhymes, signs, talk and imaginative play. Hands-on experiences encourage learning and provide a context for new words to be explored. For example, it’s easier for children to learn vegetable names when they are touching or tasting them.</w:t>
            </w:r>
            <w:r w:rsidDel="00000000" w:rsidR="00000000" w:rsidRPr="00000000">
              <w:rPr>
                <w:rtl w:val="0"/>
              </w:rPr>
            </w:r>
          </w:p>
          <w:p w:rsidR="00000000" w:rsidDel="00000000" w:rsidP="00000000" w:rsidRDefault="00000000" w:rsidRPr="00000000" w14:paraId="00000093">
            <w:pPr>
              <w:spacing w:after="0" w:line="240" w:lineRule="auto"/>
              <w:rPr>
                <w:sz w:val="20"/>
                <w:szCs w:val="20"/>
              </w:rPr>
            </w:pPr>
            <w:r w:rsidDel="00000000" w:rsidR="00000000" w:rsidRPr="00000000">
              <w:rPr>
                <w:rtl w:val="0"/>
              </w:rPr>
            </w:r>
          </w:p>
          <w:p w:rsidR="00000000" w:rsidDel="00000000" w:rsidP="00000000" w:rsidRDefault="00000000" w:rsidRPr="00000000" w14:paraId="00000094">
            <w:pPr>
              <w:spacing w:after="0" w:line="240" w:lineRule="auto"/>
              <w:rPr>
                <w:sz w:val="20"/>
                <w:szCs w:val="20"/>
              </w:rPr>
            </w:pPr>
            <w:r w:rsidDel="00000000" w:rsidR="00000000" w:rsidRPr="00000000">
              <w:rPr>
                <w:b w:val="1"/>
                <w:sz w:val="20"/>
                <w:szCs w:val="20"/>
                <w:rtl w:val="0"/>
              </w:rPr>
              <w:t xml:space="preserve">Our language rich environment includes</w:t>
            </w:r>
            <w:r w:rsidDel="00000000" w:rsidR="00000000" w:rsidRPr="00000000">
              <w:rPr>
                <w:sz w:val="20"/>
                <w:szCs w:val="20"/>
                <w:rtl w:val="0"/>
              </w:rPr>
              <w:t xml:space="preserve">:</w:t>
            </w:r>
          </w:p>
          <w:p w:rsidR="00000000" w:rsidDel="00000000" w:rsidP="00000000" w:rsidRDefault="00000000" w:rsidRPr="00000000" w14:paraId="0000009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reading stories and storytelling</w:t>
            </w:r>
          </w:p>
          <w:p w:rsidR="00000000" w:rsidDel="00000000" w:rsidP="00000000" w:rsidRDefault="00000000" w:rsidRPr="00000000" w14:paraId="0000009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singing and rhymes</w:t>
            </w:r>
          </w:p>
          <w:p w:rsidR="00000000" w:rsidDel="00000000" w:rsidP="00000000" w:rsidRDefault="00000000" w:rsidRPr="00000000" w14:paraId="0000009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looking at non fiction books</w:t>
            </w:r>
          </w:p>
          <w:p w:rsidR="00000000" w:rsidDel="00000000" w:rsidP="00000000" w:rsidRDefault="00000000" w:rsidRPr="00000000" w14:paraId="0000009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playing with words and sounds</w:t>
            </w:r>
          </w:p>
          <w:p w:rsidR="00000000" w:rsidDel="00000000" w:rsidP="00000000" w:rsidRDefault="00000000" w:rsidRPr="00000000" w14:paraId="0000009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using gestures to support language</w:t>
            </w:r>
          </w:p>
          <w:p w:rsidR="00000000" w:rsidDel="00000000" w:rsidP="00000000" w:rsidRDefault="00000000" w:rsidRPr="00000000" w14:paraId="0000009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adults narrating their actions to children </w:t>
            </w:r>
          </w:p>
          <w:p w:rsidR="00000000" w:rsidDel="00000000" w:rsidP="00000000" w:rsidRDefault="00000000" w:rsidRPr="00000000" w14:paraId="0000009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engaging with babies’ babbling -  making eye contact, joining them at their level, smiling</w:t>
            </w:r>
          </w:p>
          <w:p w:rsidR="00000000" w:rsidDel="00000000" w:rsidP="00000000" w:rsidRDefault="00000000" w:rsidRPr="00000000" w14:paraId="0000009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repeating children’s sounds and words back to them – back and forth interactions</w:t>
            </w:r>
          </w:p>
          <w:p w:rsidR="00000000" w:rsidDel="00000000" w:rsidP="00000000" w:rsidRDefault="00000000" w:rsidRPr="00000000" w14:paraId="0000009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narrating children’s play –describing what children are doing, expanding on what children say adding one or two words, recasting or modelling back what a child says, pausing and allowing children time to respond</w:t>
            </w:r>
          </w:p>
          <w:p w:rsidR="00000000" w:rsidDel="00000000" w:rsidP="00000000" w:rsidRDefault="00000000" w:rsidRPr="00000000" w14:paraId="0000009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role play</w:t>
            </w:r>
          </w:p>
          <w:p w:rsidR="00000000" w:rsidDel="00000000" w:rsidP="00000000" w:rsidRDefault="00000000" w:rsidRPr="00000000" w14:paraId="0000009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small world play</w:t>
            </w:r>
          </w:p>
          <w:p w:rsidR="00000000" w:rsidDel="00000000" w:rsidP="00000000" w:rsidRDefault="00000000" w:rsidRPr="00000000" w14:paraId="000000A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imaginary play</w:t>
            </w:r>
          </w:p>
          <w:p w:rsidR="00000000" w:rsidDel="00000000" w:rsidP="00000000" w:rsidRDefault="00000000" w:rsidRPr="00000000" w14:paraId="000000A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exploring objects and places</w:t>
            </w:r>
          </w:p>
          <w:p w:rsidR="00000000" w:rsidDel="00000000" w:rsidP="00000000" w:rsidRDefault="00000000" w:rsidRPr="00000000" w14:paraId="000000A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joining in with children’s play, responding to their interests and allowing them to lead</w:t>
            </w:r>
          </w:p>
          <w:p w:rsidR="00000000" w:rsidDel="00000000" w:rsidP="00000000" w:rsidRDefault="00000000" w:rsidRPr="00000000" w14:paraId="000000A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playing language games</w:t>
            </w:r>
          </w:p>
          <w:p w:rsidR="00000000" w:rsidDel="00000000" w:rsidP="00000000" w:rsidRDefault="00000000" w:rsidRPr="00000000" w14:paraId="000000A4">
            <w:pPr>
              <w:spacing w:after="0" w:line="240" w:lineRule="auto"/>
              <w:rPr>
                <w:b w:val="1"/>
                <w:sz w:val="20"/>
                <w:szCs w:val="20"/>
              </w:rPr>
            </w:pPr>
            <w:r w:rsidDel="00000000" w:rsidR="00000000" w:rsidRPr="00000000">
              <w:rPr>
                <w:rtl w:val="0"/>
              </w:rPr>
            </w:r>
          </w:p>
          <w:p w:rsidR="00000000" w:rsidDel="00000000" w:rsidP="00000000" w:rsidRDefault="00000000" w:rsidRPr="00000000" w14:paraId="000000A5">
            <w:pPr>
              <w:spacing w:after="0" w:line="240" w:lineRule="auto"/>
              <w:rPr>
                <w:b w:val="1"/>
                <w:sz w:val="20"/>
                <w:szCs w:val="20"/>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0AB">
            <w:pPr>
              <w:spacing w:after="0" w:line="240" w:lineRule="auto"/>
              <w:rPr>
                <w:b w:val="1"/>
                <w:sz w:val="20"/>
                <w:szCs w:val="20"/>
              </w:rPr>
            </w:pPr>
            <w:r w:rsidDel="00000000" w:rsidR="00000000" w:rsidRPr="00000000">
              <w:rPr>
                <w:b w:val="1"/>
                <w:sz w:val="20"/>
                <w:szCs w:val="20"/>
                <w:rtl w:val="0"/>
              </w:rPr>
              <w:t xml:space="preserve">Literacy</w:t>
            </w:r>
          </w:p>
          <w:p w:rsidR="00000000" w:rsidDel="00000000" w:rsidP="00000000" w:rsidRDefault="00000000" w:rsidRPr="00000000" w14:paraId="000000AC">
            <w:pPr>
              <w:spacing w:after="0" w:line="240" w:lineRule="auto"/>
              <w:rPr>
                <w:b w:val="1"/>
                <w:sz w:val="20"/>
                <w:szCs w:val="20"/>
              </w:rPr>
            </w:pPr>
            <w:r w:rsidDel="00000000" w:rsidR="00000000" w:rsidRPr="00000000">
              <w:rPr>
                <w:rtl w:val="0"/>
              </w:rPr>
            </w:r>
          </w:p>
          <w:p w:rsidR="00000000" w:rsidDel="00000000" w:rsidP="00000000" w:rsidRDefault="00000000" w:rsidRPr="00000000" w14:paraId="000000AD">
            <w:pPr>
              <w:spacing w:after="0" w:line="240" w:lineRule="auto"/>
              <w:rPr>
                <w:b w:val="1"/>
                <w:sz w:val="20"/>
                <w:szCs w:val="20"/>
              </w:rPr>
            </w:pPr>
            <w:r w:rsidDel="00000000" w:rsidR="00000000" w:rsidRPr="00000000">
              <w:rPr>
                <w:b w:val="1"/>
                <w:sz w:val="20"/>
                <w:szCs w:val="20"/>
                <w:rtl w:val="0"/>
              </w:rPr>
              <w:t xml:space="preserve">How do we develop literacy skills?</w:t>
            </w:r>
          </w:p>
          <w:p w:rsidR="00000000" w:rsidDel="00000000" w:rsidP="00000000" w:rsidRDefault="00000000" w:rsidRPr="00000000" w14:paraId="000000AE">
            <w:pPr>
              <w:spacing w:after="0" w:line="240" w:lineRule="auto"/>
              <w:rPr>
                <w:b w:val="1"/>
                <w:sz w:val="20"/>
                <w:szCs w:val="20"/>
              </w:rPr>
            </w:pPr>
            <w:r w:rsidDel="00000000" w:rsidR="00000000" w:rsidRPr="00000000">
              <w:rPr>
                <w:rtl w:val="0"/>
              </w:rPr>
            </w:r>
          </w:p>
          <w:p w:rsidR="00000000" w:rsidDel="00000000" w:rsidP="00000000" w:rsidRDefault="00000000" w:rsidRPr="00000000" w14:paraId="000000AF">
            <w:pPr>
              <w:spacing w:after="0" w:line="240" w:lineRule="auto"/>
              <w:rPr>
                <w:b w:val="1"/>
                <w:sz w:val="20"/>
                <w:szCs w:val="20"/>
              </w:rPr>
            </w:pPr>
            <w:r w:rsidDel="00000000" w:rsidR="00000000" w:rsidRPr="00000000">
              <w:rPr>
                <w:b w:val="1"/>
                <w:sz w:val="20"/>
                <w:szCs w:val="20"/>
                <w:rtl w:val="0"/>
              </w:rPr>
              <w:t xml:space="preserve">Reading:</w:t>
            </w:r>
          </w:p>
          <w:p w:rsidR="00000000" w:rsidDel="00000000" w:rsidP="00000000" w:rsidRDefault="00000000" w:rsidRPr="00000000" w14:paraId="000000B0">
            <w:pPr>
              <w:spacing w:after="0" w:line="240" w:lineRule="auto"/>
              <w:rPr>
                <w:b w:val="1"/>
                <w:sz w:val="20"/>
                <w:szCs w:val="20"/>
              </w:rPr>
            </w:pPr>
            <w:r w:rsidDel="00000000" w:rsidR="00000000" w:rsidRPr="00000000">
              <w:rPr>
                <w:rtl w:val="0"/>
              </w:rPr>
            </w:r>
          </w:p>
          <w:p w:rsidR="00000000" w:rsidDel="00000000" w:rsidP="00000000" w:rsidRDefault="00000000" w:rsidRPr="00000000" w14:paraId="000000B1">
            <w:pPr>
              <w:spacing w:after="0" w:line="240" w:lineRule="auto"/>
              <w:rPr>
                <w:sz w:val="20"/>
                <w:szCs w:val="20"/>
              </w:rPr>
            </w:pPr>
            <w:r w:rsidDel="00000000" w:rsidR="00000000" w:rsidRPr="00000000">
              <w:rPr>
                <w:sz w:val="20"/>
                <w:szCs w:val="20"/>
                <w:rtl w:val="0"/>
              </w:rPr>
              <w:t xml:space="preserve">Reading with children from an early age builds a solid foundation for literacy. It also promotes building relationships and supports language development like the ability to listen to and understand words and the ability to focus. Reading stories stimulates babies and toddlers imagination and helps them learn about the world.</w:t>
            </w:r>
          </w:p>
          <w:p w:rsidR="00000000" w:rsidDel="00000000" w:rsidP="00000000" w:rsidRDefault="00000000" w:rsidRPr="00000000" w14:paraId="000000B2">
            <w:pPr>
              <w:spacing w:after="0" w:line="240" w:lineRule="auto"/>
              <w:rPr>
                <w:sz w:val="20"/>
                <w:szCs w:val="20"/>
              </w:rPr>
            </w:pPr>
            <w:r w:rsidDel="00000000" w:rsidR="00000000" w:rsidRPr="00000000">
              <w:rPr>
                <w:sz w:val="20"/>
                <w:szCs w:val="20"/>
                <w:rtl w:val="0"/>
              </w:rPr>
              <w:t xml:space="preserve">Reading with children:</w:t>
            </w:r>
          </w:p>
          <w:p w:rsidR="00000000" w:rsidDel="00000000" w:rsidP="00000000" w:rsidRDefault="00000000" w:rsidRPr="00000000" w14:paraId="000000B3">
            <w:pPr>
              <w:numPr>
                <w:ilvl w:val="0"/>
                <w:numId w:val="10"/>
              </w:numPr>
              <w:spacing w:after="0" w:line="240" w:lineRule="auto"/>
              <w:ind w:left="720" w:hanging="360"/>
              <w:rPr>
                <w:sz w:val="20"/>
                <w:szCs w:val="20"/>
              </w:rPr>
            </w:pPr>
            <w:r w:rsidDel="00000000" w:rsidR="00000000" w:rsidRPr="00000000">
              <w:rPr>
                <w:sz w:val="20"/>
                <w:szCs w:val="20"/>
                <w:rtl w:val="0"/>
              </w:rPr>
              <w:t xml:space="preserve">shows them that books can give both pleasure and information</w:t>
            </w:r>
          </w:p>
          <w:p w:rsidR="00000000" w:rsidDel="00000000" w:rsidP="00000000" w:rsidRDefault="00000000" w:rsidRPr="00000000" w14:paraId="000000B4">
            <w:pPr>
              <w:numPr>
                <w:ilvl w:val="0"/>
                <w:numId w:val="10"/>
              </w:numPr>
              <w:spacing w:after="0" w:line="240" w:lineRule="auto"/>
              <w:ind w:left="720" w:hanging="360"/>
              <w:rPr>
                <w:sz w:val="20"/>
                <w:szCs w:val="20"/>
              </w:rPr>
            </w:pPr>
            <w:r w:rsidDel="00000000" w:rsidR="00000000" w:rsidRPr="00000000">
              <w:rPr>
                <w:sz w:val="20"/>
                <w:szCs w:val="20"/>
                <w:rtl w:val="0"/>
              </w:rPr>
              <w:t xml:space="preserve">helps them learn the sounds of letters in spoken language</w:t>
            </w:r>
          </w:p>
          <w:p w:rsidR="00000000" w:rsidDel="00000000" w:rsidP="00000000" w:rsidRDefault="00000000" w:rsidRPr="00000000" w14:paraId="000000B5">
            <w:pPr>
              <w:numPr>
                <w:ilvl w:val="0"/>
                <w:numId w:val="10"/>
              </w:numPr>
              <w:spacing w:after="0" w:line="240" w:lineRule="auto"/>
              <w:ind w:left="720" w:hanging="360"/>
              <w:rPr>
                <w:sz w:val="20"/>
                <w:szCs w:val="20"/>
              </w:rPr>
            </w:pPr>
            <w:r w:rsidDel="00000000" w:rsidR="00000000" w:rsidRPr="00000000">
              <w:rPr>
                <w:sz w:val="20"/>
                <w:szCs w:val="20"/>
                <w:rtl w:val="0"/>
              </w:rPr>
              <w:t xml:space="preserve">helps them understand that stories come from words printed on the page</w:t>
            </w:r>
          </w:p>
          <w:p w:rsidR="00000000" w:rsidDel="00000000" w:rsidP="00000000" w:rsidRDefault="00000000" w:rsidRPr="00000000" w14:paraId="000000B6">
            <w:pPr>
              <w:numPr>
                <w:ilvl w:val="0"/>
                <w:numId w:val="10"/>
              </w:numPr>
              <w:spacing w:after="0" w:line="240" w:lineRule="auto"/>
              <w:ind w:left="720" w:hanging="360"/>
              <w:rPr>
                <w:sz w:val="20"/>
                <w:szCs w:val="20"/>
              </w:rPr>
            </w:pPr>
            <w:r w:rsidDel="00000000" w:rsidR="00000000" w:rsidRPr="00000000">
              <w:rPr>
                <w:sz w:val="20"/>
                <w:szCs w:val="20"/>
                <w:rtl w:val="0"/>
              </w:rPr>
              <w:t xml:space="preserve">helps them learn new words and develop a larger vocabulary</w:t>
            </w:r>
          </w:p>
          <w:p w:rsidR="00000000" w:rsidDel="00000000" w:rsidP="00000000" w:rsidRDefault="00000000" w:rsidRPr="00000000" w14:paraId="000000B7">
            <w:pPr>
              <w:numPr>
                <w:ilvl w:val="0"/>
                <w:numId w:val="10"/>
              </w:numPr>
              <w:spacing w:after="0" w:line="240" w:lineRule="auto"/>
              <w:ind w:left="720" w:hanging="360"/>
              <w:rPr>
                <w:sz w:val="20"/>
                <w:szCs w:val="20"/>
              </w:rPr>
            </w:pPr>
            <w:r w:rsidDel="00000000" w:rsidR="00000000" w:rsidRPr="00000000">
              <w:rPr>
                <w:sz w:val="20"/>
                <w:szCs w:val="20"/>
                <w:rtl w:val="0"/>
              </w:rPr>
              <w:t xml:space="preserve">improves their thinking and problem-solving skills</w:t>
            </w:r>
          </w:p>
          <w:p w:rsidR="00000000" w:rsidDel="00000000" w:rsidP="00000000" w:rsidRDefault="00000000" w:rsidRPr="00000000" w14:paraId="000000B8">
            <w:pPr>
              <w:numPr>
                <w:ilvl w:val="0"/>
                <w:numId w:val="10"/>
              </w:numPr>
              <w:spacing w:after="0" w:line="240" w:lineRule="auto"/>
              <w:ind w:left="720" w:hanging="360"/>
              <w:rPr>
                <w:sz w:val="20"/>
                <w:szCs w:val="20"/>
              </w:rPr>
            </w:pPr>
            <w:r w:rsidDel="00000000" w:rsidR="00000000" w:rsidRPr="00000000">
              <w:rPr>
                <w:sz w:val="20"/>
                <w:szCs w:val="20"/>
                <w:rtl w:val="0"/>
              </w:rPr>
              <w:t xml:space="preserve">can get children thinking and talking about new concepts, events or interests</w:t>
            </w:r>
          </w:p>
          <w:p w:rsidR="00000000" w:rsidDel="00000000" w:rsidP="00000000" w:rsidRDefault="00000000" w:rsidRPr="00000000" w14:paraId="000000B9">
            <w:pPr>
              <w:numPr>
                <w:ilvl w:val="0"/>
                <w:numId w:val="10"/>
              </w:numPr>
              <w:spacing w:after="0" w:line="240" w:lineRule="auto"/>
              <w:ind w:left="720" w:hanging="360"/>
              <w:rPr>
                <w:sz w:val="20"/>
                <w:szCs w:val="20"/>
              </w:rPr>
            </w:pPr>
            <w:r w:rsidDel="00000000" w:rsidR="00000000" w:rsidRPr="00000000">
              <w:rPr>
                <w:sz w:val="20"/>
                <w:szCs w:val="20"/>
                <w:rtl w:val="0"/>
              </w:rPr>
              <w:t xml:space="preserve">helps them learn about their community, society and world.</w:t>
            </w:r>
          </w:p>
          <w:p w:rsidR="00000000" w:rsidDel="00000000" w:rsidP="00000000" w:rsidRDefault="00000000" w:rsidRPr="00000000" w14:paraId="000000BA">
            <w:pPr>
              <w:spacing w:after="0" w:line="240" w:lineRule="auto"/>
              <w:ind w:left="720" w:firstLine="0"/>
              <w:rPr>
                <w:sz w:val="20"/>
                <w:szCs w:val="20"/>
              </w:rPr>
            </w:pPr>
            <w:r w:rsidDel="00000000" w:rsidR="00000000" w:rsidRPr="00000000">
              <w:rPr>
                <w:rtl w:val="0"/>
              </w:rPr>
            </w:r>
          </w:p>
          <w:p w:rsidR="00000000" w:rsidDel="00000000" w:rsidP="00000000" w:rsidRDefault="00000000" w:rsidRPr="00000000" w14:paraId="000000BB">
            <w:pPr>
              <w:spacing w:after="0" w:line="240" w:lineRule="auto"/>
              <w:rPr>
                <w:sz w:val="20"/>
                <w:szCs w:val="20"/>
              </w:rPr>
            </w:pPr>
            <w:r w:rsidDel="00000000" w:rsidR="00000000" w:rsidRPr="00000000">
              <w:rPr>
                <w:sz w:val="20"/>
                <w:szCs w:val="20"/>
                <w:rtl w:val="0"/>
              </w:rPr>
              <w:t xml:space="preserve">Children have a rich reading experience and adults share stories and books, sing songs and rhymes and play with sounds and words. This includes the core texts and rhymes listed above.</w:t>
            </w:r>
            <w:r w:rsidDel="00000000" w:rsidR="00000000" w:rsidRPr="00000000">
              <w:rPr>
                <w:rFonts w:ascii="Open Sans" w:cs="Open Sans" w:eastAsia="Open Sans" w:hAnsi="Open Sans"/>
                <w:color w:val="000000"/>
                <w:sz w:val="23"/>
                <w:szCs w:val="23"/>
                <w:rtl w:val="0"/>
              </w:rPr>
              <w:t xml:space="preserve"> </w:t>
            </w:r>
            <w:r w:rsidDel="00000000" w:rsidR="00000000" w:rsidRPr="00000000">
              <w:rPr>
                <w:rtl w:val="0"/>
              </w:rPr>
            </w:r>
          </w:p>
          <w:p w:rsidR="00000000" w:rsidDel="00000000" w:rsidP="00000000" w:rsidRDefault="00000000" w:rsidRPr="00000000" w14:paraId="000000BC">
            <w:pPr>
              <w:spacing w:after="0" w:line="240" w:lineRule="auto"/>
              <w:rPr>
                <w:sz w:val="20"/>
                <w:szCs w:val="20"/>
              </w:rPr>
            </w:pPr>
            <w:r w:rsidDel="00000000" w:rsidR="00000000" w:rsidRPr="00000000">
              <w:rPr>
                <w:rtl w:val="0"/>
              </w:rPr>
            </w:r>
          </w:p>
          <w:p w:rsidR="00000000" w:rsidDel="00000000" w:rsidP="00000000" w:rsidRDefault="00000000" w:rsidRPr="00000000" w14:paraId="000000BD">
            <w:pPr>
              <w:spacing w:after="0" w:line="240" w:lineRule="auto"/>
              <w:rPr>
                <w:sz w:val="20"/>
                <w:szCs w:val="20"/>
              </w:rPr>
            </w:pPr>
            <w:r w:rsidDel="00000000" w:rsidR="00000000" w:rsidRPr="00000000">
              <w:rPr>
                <w:sz w:val="20"/>
                <w:szCs w:val="20"/>
                <w:rtl w:val="0"/>
              </w:rPr>
              <w:t xml:space="preserve">When exploring books with children adults will:</w:t>
            </w:r>
          </w:p>
          <w:p w:rsidR="00000000" w:rsidDel="00000000" w:rsidP="00000000" w:rsidRDefault="00000000" w:rsidRPr="00000000" w14:paraId="000000BE">
            <w:pPr>
              <w:numPr>
                <w:ilvl w:val="0"/>
                <w:numId w:val="12"/>
              </w:numPr>
              <w:spacing w:after="0" w:line="240" w:lineRule="auto"/>
              <w:ind w:left="720" w:hanging="360"/>
              <w:rPr>
                <w:sz w:val="20"/>
                <w:szCs w:val="20"/>
              </w:rPr>
            </w:pPr>
            <w:r w:rsidDel="00000000" w:rsidR="00000000" w:rsidRPr="00000000">
              <w:rPr>
                <w:sz w:val="20"/>
                <w:szCs w:val="20"/>
                <w:rtl w:val="0"/>
              </w:rPr>
              <w:t xml:space="preserve">Include a wide range of books including lift-the flap books, touch-and-feel books or books with rhyming or repeating words.</w:t>
            </w:r>
          </w:p>
          <w:p w:rsidR="00000000" w:rsidDel="00000000" w:rsidP="00000000" w:rsidRDefault="00000000" w:rsidRPr="00000000" w14:paraId="000000BF">
            <w:pPr>
              <w:numPr>
                <w:ilvl w:val="0"/>
                <w:numId w:val="12"/>
              </w:numPr>
              <w:spacing w:after="0" w:line="240" w:lineRule="auto"/>
              <w:ind w:left="720" w:hanging="360"/>
              <w:rPr>
                <w:sz w:val="20"/>
                <w:szCs w:val="20"/>
              </w:rPr>
            </w:pPr>
            <w:r w:rsidDel="00000000" w:rsidR="00000000" w:rsidRPr="00000000">
              <w:rPr>
                <w:sz w:val="20"/>
                <w:szCs w:val="20"/>
                <w:rtl w:val="0"/>
              </w:rPr>
              <w:t xml:space="preserve">Build a love of books by reading favourite books regularly</w:t>
            </w:r>
          </w:p>
          <w:p w:rsidR="00000000" w:rsidDel="00000000" w:rsidP="00000000" w:rsidRDefault="00000000" w:rsidRPr="00000000" w14:paraId="000000C0">
            <w:pPr>
              <w:numPr>
                <w:ilvl w:val="0"/>
                <w:numId w:val="12"/>
              </w:numPr>
              <w:spacing w:after="0" w:line="240" w:lineRule="auto"/>
              <w:ind w:left="720" w:hanging="360"/>
              <w:rPr>
                <w:sz w:val="20"/>
                <w:szCs w:val="20"/>
              </w:rPr>
            </w:pPr>
            <w:r w:rsidDel="00000000" w:rsidR="00000000" w:rsidRPr="00000000">
              <w:rPr>
                <w:sz w:val="20"/>
                <w:szCs w:val="20"/>
                <w:rtl w:val="0"/>
              </w:rPr>
              <w:t xml:space="preserve">Encourage children to hold the book the right way up and turn the pages in the right direction.</w:t>
            </w:r>
          </w:p>
          <w:p w:rsidR="00000000" w:rsidDel="00000000" w:rsidP="00000000" w:rsidRDefault="00000000" w:rsidRPr="00000000" w14:paraId="000000C1">
            <w:pPr>
              <w:numPr>
                <w:ilvl w:val="0"/>
                <w:numId w:val="12"/>
              </w:numPr>
              <w:spacing w:after="0" w:line="240" w:lineRule="auto"/>
              <w:ind w:left="720" w:hanging="360"/>
              <w:rPr>
                <w:sz w:val="20"/>
                <w:szCs w:val="20"/>
              </w:rPr>
            </w:pPr>
            <w:r w:rsidDel="00000000" w:rsidR="00000000" w:rsidRPr="00000000">
              <w:rPr>
                <w:sz w:val="20"/>
                <w:szCs w:val="20"/>
                <w:rtl w:val="0"/>
              </w:rPr>
              <w:t xml:space="preserve">Sometimes point out each word as they read. This shows children that we start on the left and move to the right when reading English. </w:t>
            </w:r>
          </w:p>
          <w:p w:rsidR="00000000" w:rsidDel="00000000" w:rsidP="00000000" w:rsidRDefault="00000000" w:rsidRPr="00000000" w14:paraId="000000C2">
            <w:pPr>
              <w:numPr>
                <w:ilvl w:val="0"/>
                <w:numId w:val="12"/>
              </w:numPr>
              <w:spacing w:after="0" w:line="240" w:lineRule="auto"/>
              <w:ind w:left="720" w:hanging="360"/>
              <w:rPr>
                <w:sz w:val="20"/>
                <w:szCs w:val="20"/>
              </w:rPr>
            </w:pPr>
            <w:r w:rsidDel="00000000" w:rsidR="00000000" w:rsidRPr="00000000">
              <w:rPr>
                <w:sz w:val="20"/>
                <w:szCs w:val="20"/>
                <w:rtl w:val="0"/>
              </w:rPr>
              <w:t xml:space="preserve">Point out pictures and talk about the pictures when the child points to them.</w:t>
            </w:r>
          </w:p>
          <w:p w:rsidR="00000000" w:rsidDel="00000000" w:rsidP="00000000" w:rsidRDefault="00000000" w:rsidRPr="00000000" w14:paraId="000000C3">
            <w:pPr>
              <w:numPr>
                <w:ilvl w:val="0"/>
                <w:numId w:val="12"/>
              </w:numPr>
              <w:spacing w:after="0" w:line="240" w:lineRule="auto"/>
              <w:ind w:left="720" w:hanging="360"/>
              <w:rPr>
                <w:sz w:val="20"/>
                <w:szCs w:val="20"/>
              </w:rPr>
            </w:pPr>
            <w:r w:rsidDel="00000000" w:rsidR="00000000" w:rsidRPr="00000000">
              <w:rPr>
                <w:sz w:val="20"/>
                <w:szCs w:val="20"/>
                <w:rtl w:val="0"/>
              </w:rPr>
              <w:t xml:space="preserve">Ask children open ended questions about the story or book, like ‘What do you think is going to happen next? What can you see?’’</w:t>
            </w:r>
          </w:p>
          <w:p w:rsidR="00000000" w:rsidDel="00000000" w:rsidP="00000000" w:rsidRDefault="00000000" w:rsidRPr="00000000" w14:paraId="000000C4">
            <w:pPr>
              <w:numPr>
                <w:ilvl w:val="0"/>
                <w:numId w:val="12"/>
              </w:numPr>
              <w:spacing w:after="0" w:line="240" w:lineRule="auto"/>
              <w:ind w:left="720" w:hanging="360"/>
              <w:rPr>
                <w:sz w:val="20"/>
                <w:szCs w:val="20"/>
              </w:rPr>
            </w:pPr>
            <w:r w:rsidDel="00000000" w:rsidR="00000000" w:rsidRPr="00000000">
              <w:rPr>
                <w:sz w:val="20"/>
                <w:szCs w:val="20"/>
                <w:rtl w:val="0"/>
              </w:rPr>
              <w:t xml:space="preserve">Make connections between the book and the child’s life. For example, you might point to a picture and say, ‘There’s a squirrel. That’s like the squirrel we saw at the park’.</w:t>
            </w:r>
          </w:p>
          <w:p w:rsidR="00000000" w:rsidDel="00000000" w:rsidP="00000000" w:rsidRDefault="00000000" w:rsidRPr="00000000" w14:paraId="000000C5">
            <w:pPr>
              <w:numPr>
                <w:ilvl w:val="0"/>
                <w:numId w:val="12"/>
              </w:numPr>
              <w:spacing w:after="0" w:line="240" w:lineRule="auto"/>
              <w:ind w:left="720" w:hanging="360"/>
              <w:rPr>
                <w:sz w:val="20"/>
                <w:szCs w:val="20"/>
              </w:rPr>
            </w:pPr>
            <w:r w:rsidDel="00000000" w:rsidR="00000000" w:rsidRPr="00000000">
              <w:rPr>
                <w:sz w:val="20"/>
                <w:szCs w:val="20"/>
                <w:rtl w:val="0"/>
              </w:rPr>
              <w:t xml:space="preserve">Introduce new words and explain their meaning.</w:t>
            </w:r>
          </w:p>
          <w:p w:rsidR="00000000" w:rsidDel="00000000" w:rsidP="00000000" w:rsidRDefault="00000000" w:rsidRPr="00000000" w14:paraId="000000C6">
            <w:pPr>
              <w:numPr>
                <w:ilvl w:val="0"/>
                <w:numId w:val="12"/>
              </w:numPr>
              <w:spacing w:after="0" w:line="240" w:lineRule="auto"/>
              <w:ind w:left="720" w:hanging="360"/>
              <w:rPr>
                <w:sz w:val="20"/>
                <w:szCs w:val="20"/>
              </w:rPr>
            </w:pPr>
            <w:r w:rsidDel="00000000" w:rsidR="00000000" w:rsidRPr="00000000">
              <w:rPr>
                <w:sz w:val="20"/>
                <w:szCs w:val="20"/>
                <w:rtl w:val="0"/>
              </w:rPr>
              <w:t xml:space="preserve">Play games that involve rhyming to help children appreciate beginning, middle and ending sounds – for example, ‘cat, pat and mat’. </w:t>
            </w:r>
          </w:p>
          <w:p w:rsidR="00000000" w:rsidDel="00000000" w:rsidP="00000000" w:rsidRDefault="00000000" w:rsidRPr="00000000" w14:paraId="000000C7">
            <w:pPr>
              <w:numPr>
                <w:ilvl w:val="0"/>
                <w:numId w:val="12"/>
              </w:numPr>
              <w:spacing w:after="0" w:line="240" w:lineRule="auto"/>
              <w:ind w:left="720" w:hanging="360"/>
              <w:rPr>
                <w:sz w:val="20"/>
                <w:szCs w:val="20"/>
              </w:rPr>
            </w:pPr>
            <w:r w:rsidDel="00000000" w:rsidR="00000000" w:rsidRPr="00000000">
              <w:rPr>
                <w:sz w:val="20"/>
                <w:szCs w:val="20"/>
                <w:rtl w:val="0"/>
              </w:rPr>
              <w:t xml:space="preserve">Play games that involve the sound and rhythm of words. </w:t>
            </w:r>
          </w:p>
          <w:p w:rsidR="00000000" w:rsidDel="00000000" w:rsidP="00000000" w:rsidRDefault="00000000" w:rsidRPr="00000000" w14:paraId="000000C8">
            <w:pPr>
              <w:spacing w:after="0" w:line="240" w:lineRule="auto"/>
              <w:rPr>
                <w:sz w:val="20"/>
                <w:szCs w:val="20"/>
              </w:rPr>
            </w:pPr>
            <w:r w:rsidDel="00000000" w:rsidR="00000000" w:rsidRPr="00000000">
              <w:rPr>
                <w:sz w:val="20"/>
                <w:szCs w:val="20"/>
                <w:rtl w:val="0"/>
              </w:rPr>
              <w:t xml:space="preserve">.</w:t>
            </w:r>
          </w:p>
          <w:p w:rsidR="00000000" w:rsidDel="00000000" w:rsidP="00000000" w:rsidRDefault="00000000" w:rsidRPr="00000000" w14:paraId="000000C9">
            <w:pPr>
              <w:spacing w:after="0" w:line="240" w:lineRule="auto"/>
              <w:rPr>
                <w:b w:val="1"/>
                <w:sz w:val="20"/>
                <w:szCs w:val="20"/>
              </w:rPr>
            </w:pPr>
            <w:r w:rsidDel="00000000" w:rsidR="00000000" w:rsidRPr="00000000">
              <w:rPr>
                <w:rtl w:val="0"/>
              </w:rPr>
            </w:r>
          </w:p>
          <w:p w:rsidR="00000000" w:rsidDel="00000000" w:rsidP="00000000" w:rsidRDefault="00000000" w:rsidRPr="00000000" w14:paraId="000000CA">
            <w:pPr>
              <w:spacing w:after="0" w:line="240" w:lineRule="auto"/>
              <w:rPr>
                <w:b w:val="1"/>
                <w:sz w:val="20"/>
                <w:szCs w:val="20"/>
              </w:rPr>
            </w:pPr>
            <w:r w:rsidDel="00000000" w:rsidR="00000000" w:rsidRPr="00000000">
              <w:rPr>
                <w:b w:val="1"/>
                <w:sz w:val="20"/>
                <w:szCs w:val="20"/>
                <w:rtl w:val="0"/>
              </w:rPr>
              <w:t xml:space="preserve">Reading Outcomes:</w:t>
            </w:r>
          </w:p>
          <w:p w:rsidR="00000000" w:rsidDel="00000000" w:rsidP="00000000" w:rsidRDefault="00000000" w:rsidRPr="00000000" w14:paraId="000000CB">
            <w:pPr>
              <w:spacing w:after="0" w:line="240" w:lineRule="auto"/>
              <w:rPr>
                <w:b w:val="1"/>
                <w:sz w:val="20"/>
                <w:szCs w:val="20"/>
              </w:rPr>
            </w:pP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Notices and engages with sounds and images in the environment </w:t>
            </w:r>
          </w:p>
          <w:p w:rsidR="00000000" w:rsidDel="00000000" w:rsidP="00000000" w:rsidRDefault="00000000" w:rsidRPr="00000000" w14:paraId="000000C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As part of sensory exploration, may touch and handle books and digital reading devices </w:t>
            </w:r>
          </w:p>
          <w:p w:rsidR="00000000" w:rsidDel="00000000" w:rsidP="00000000" w:rsidRDefault="00000000" w:rsidRPr="00000000" w14:paraId="000000C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Enjoys looking at books and other suitable printed or digital material with familiar people, and being read to</w:t>
            </w:r>
          </w:p>
          <w:p w:rsidR="00000000" w:rsidDel="00000000" w:rsidP="00000000" w:rsidRDefault="00000000" w:rsidRPr="00000000" w14:paraId="000000C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Show interest in stories and listen to stories one to one and in a small group.</w:t>
            </w:r>
          </w:p>
          <w:p w:rsidR="00000000" w:rsidDel="00000000" w:rsidP="00000000" w:rsidRDefault="00000000" w:rsidRPr="00000000" w14:paraId="000000D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Begin to have favourite books, songs and rhymes and characters and talk about them.</w:t>
            </w:r>
          </w:p>
          <w:p w:rsidR="00000000" w:rsidDel="00000000" w:rsidP="00000000" w:rsidRDefault="00000000" w:rsidRPr="00000000" w14:paraId="000000D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 start to know how to hold a book correctly, start at the beginning and turn pages. </w:t>
            </w:r>
          </w:p>
          <w:p w:rsidR="00000000" w:rsidDel="00000000" w:rsidP="00000000" w:rsidRDefault="00000000" w:rsidRPr="00000000" w14:paraId="000000D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Handles books, printed and digital reading material with interest</w:t>
            </w:r>
          </w:p>
          <w:p w:rsidR="00000000" w:rsidDel="00000000" w:rsidP="00000000" w:rsidRDefault="00000000" w:rsidRPr="00000000" w14:paraId="000000D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Responds to sounds in the environment such as cars, sirens and birds</w:t>
            </w:r>
          </w:p>
          <w:p w:rsidR="00000000" w:rsidDel="00000000" w:rsidP="00000000" w:rsidRDefault="00000000" w:rsidRPr="00000000" w14:paraId="000000D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Is interested in and explores the sounds made by banging and tapping familiar objects and simple instruments</w:t>
            </w:r>
          </w:p>
          <w:p w:rsidR="00000000" w:rsidDel="00000000" w:rsidP="00000000" w:rsidRDefault="00000000" w:rsidRPr="00000000" w14:paraId="000000D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Waves and taps arms, bounces or stamps to simple rhythms in songs and rhymes</w:t>
            </w:r>
          </w:p>
          <w:p w:rsidR="00000000" w:rsidDel="00000000" w:rsidP="00000000" w:rsidRDefault="00000000" w:rsidRPr="00000000" w14:paraId="000000D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Notices pictures and symbols and beginning to recognise what they stand for in their familiar experiences</w:t>
            </w:r>
          </w:p>
          <w:p w:rsidR="00000000" w:rsidDel="00000000" w:rsidP="00000000" w:rsidRDefault="00000000" w:rsidRPr="00000000" w14:paraId="000000D7">
            <w:pPr>
              <w:spacing w:after="0" w:line="240" w:lineRule="auto"/>
              <w:rPr>
                <w:sz w:val="20"/>
                <w:szCs w:val="20"/>
              </w:rPr>
            </w:pPr>
            <w:r w:rsidDel="00000000" w:rsidR="00000000" w:rsidRPr="00000000">
              <w:rPr>
                <w:rtl w:val="0"/>
              </w:rPr>
            </w:r>
          </w:p>
          <w:p w:rsidR="00000000" w:rsidDel="00000000" w:rsidP="00000000" w:rsidRDefault="00000000" w:rsidRPr="00000000" w14:paraId="000000D8">
            <w:pPr>
              <w:spacing w:after="0" w:line="240" w:lineRule="auto"/>
              <w:rPr>
                <w:b w:val="1"/>
                <w:sz w:val="20"/>
                <w:szCs w:val="20"/>
              </w:rPr>
            </w:pPr>
            <w:r w:rsidDel="00000000" w:rsidR="00000000" w:rsidRPr="00000000">
              <w:rPr>
                <w:b w:val="1"/>
                <w:sz w:val="20"/>
                <w:szCs w:val="20"/>
                <w:rtl w:val="0"/>
              </w:rPr>
              <w:t xml:space="preserve">Mark making:</w:t>
            </w:r>
          </w:p>
          <w:p w:rsidR="00000000" w:rsidDel="00000000" w:rsidP="00000000" w:rsidRDefault="00000000" w:rsidRPr="00000000" w14:paraId="000000D9">
            <w:pPr>
              <w:spacing w:after="0" w:line="240" w:lineRule="auto"/>
              <w:rPr>
                <w:sz w:val="20"/>
                <w:szCs w:val="20"/>
              </w:rPr>
            </w:pPr>
            <w:r w:rsidDel="00000000" w:rsidR="00000000" w:rsidRPr="00000000">
              <w:rPr>
                <w:rtl w:val="0"/>
              </w:rPr>
            </w:r>
          </w:p>
          <w:p w:rsidR="00000000" w:rsidDel="00000000" w:rsidP="00000000" w:rsidRDefault="00000000" w:rsidRPr="00000000" w14:paraId="000000DA">
            <w:pPr>
              <w:spacing w:after="0" w:line="240" w:lineRule="auto"/>
              <w:rPr>
                <w:sz w:val="20"/>
                <w:szCs w:val="20"/>
              </w:rPr>
            </w:pPr>
            <w:r w:rsidDel="00000000" w:rsidR="00000000" w:rsidRPr="00000000">
              <w:rPr>
                <w:sz w:val="20"/>
                <w:szCs w:val="20"/>
                <w:rtl w:val="0"/>
              </w:rPr>
              <w:t xml:space="preserve">Babies and toddlers are given a wide range of mark making opportunities using different materials and resources (including paint, sand, cornflour, shaving foam, chalk, crayons, clay, dough) from an early age as this gives them the foundations that will later help them with early literacy skills. </w:t>
            </w:r>
          </w:p>
          <w:p w:rsidR="00000000" w:rsidDel="00000000" w:rsidP="00000000" w:rsidRDefault="00000000" w:rsidRPr="00000000" w14:paraId="000000DB">
            <w:pPr>
              <w:spacing w:after="0" w:line="240" w:lineRule="auto"/>
              <w:rPr>
                <w:sz w:val="20"/>
                <w:szCs w:val="20"/>
              </w:rPr>
            </w:pPr>
            <w:r w:rsidDel="00000000" w:rsidR="00000000" w:rsidRPr="00000000">
              <w:rPr>
                <w:sz w:val="20"/>
                <w:szCs w:val="20"/>
                <w:rtl w:val="0"/>
              </w:rPr>
              <w:t xml:space="preserve">These activities and resources promote ‘open ended’ mark making as they are ideal for young children. There is no ‘fixed’ outcome to these activities and a child can use their imagination and expression to create whatever they feel like. This is especially useful for young children where they can explore and develop their own skills at their own pace.</w:t>
            </w:r>
          </w:p>
          <w:p w:rsidR="00000000" w:rsidDel="00000000" w:rsidP="00000000" w:rsidRDefault="00000000" w:rsidRPr="00000000" w14:paraId="000000DC">
            <w:pPr>
              <w:spacing w:after="0" w:line="240" w:lineRule="auto"/>
              <w:rPr>
                <w:sz w:val="20"/>
                <w:szCs w:val="20"/>
              </w:rPr>
            </w:pPr>
            <w:r w:rsidDel="00000000" w:rsidR="00000000" w:rsidRPr="00000000">
              <w:rPr>
                <w:rtl w:val="0"/>
              </w:rPr>
            </w:r>
          </w:p>
          <w:p w:rsidR="00000000" w:rsidDel="00000000" w:rsidP="00000000" w:rsidRDefault="00000000" w:rsidRPr="00000000" w14:paraId="000000DD">
            <w:pPr>
              <w:spacing w:after="0" w:line="240" w:lineRule="auto"/>
              <w:rPr>
                <w:b w:val="1"/>
                <w:sz w:val="20"/>
                <w:szCs w:val="20"/>
              </w:rPr>
            </w:pPr>
            <w:r w:rsidDel="00000000" w:rsidR="00000000" w:rsidRPr="00000000">
              <w:rPr>
                <w:b w:val="1"/>
                <w:sz w:val="20"/>
                <w:szCs w:val="20"/>
                <w:rtl w:val="0"/>
              </w:rPr>
              <w:t xml:space="preserve">Writing (mark making) Outcomes:</w:t>
            </w:r>
          </w:p>
          <w:p w:rsidR="00000000" w:rsidDel="00000000" w:rsidP="00000000" w:rsidRDefault="00000000" w:rsidRPr="00000000" w14:paraId="000000DE">
            <w:pPr>
              <w:spacing w:after="0" w:line="240" w:lineRule="auto"/>
              <w:rPr>
                <w:sz w:val="20"/>
                <w:szCs w:val="20"/>
              </w:rPr>
            </w:pPr>
            <w:r w:rsidDel="00000000" w:rsidR="00000000" w:rsidRPr="00000000">
              <w:rPr>
                <w:sz w:val="20"/>
                <w:szCs w:val="20"/>
                <w:rtl w:val="0"/>
              </w:rPr>
              <w:t xml:space="preserve">From Around 18 months:</w:t>
            </w:r>
          </w:p>
          <w:p w:rsidR="00000000" w:rsidDel="00000000" w:rsidP="00000000" w:rsidRDefault="00000000" w:rsidRPr="00000000" w14:paraId="000000DF">
            <w:pPr>
              <w:spacing w:after="0" w:line="240" w:lineRule="auto"/>
              <w:rPr>
                <w:sz w:val="20"/>
                <w:szCs w:val="20"/>
              </w:rPr>
            </w:pPr>
            <w:r w:rsidDel="00000000" w:rsidR="00000000" w:rsidRPr="00000000">
              <w:rPr>
                <w:rtl w:val="0"/>
              </w:rPr>
            </w:r>
          </w:p>
          <w:p w:rsidR="00000000" w:rsidDel="00000000" w:rsidP="00000000" w:rsidRDefault="00000000" w:rsidRPr="00000000" w14:paraId="000000E0">
            <w:pPr>
              <w:spacing w:after="0" w:line="240" w:lineRule="auto"/>
              <w:rPr>
                <w:sz w:val="20"/>
                <w:szCs w:val="20"/>
                <w:u w:val="single"/>
              </w:rPr>
            </w:pPr>
            <w:r w:rsidDel="00000000" w:rsidR="00000000" w:rsidRPr="00000000">
              <w:rPr>
                <w:sz w:val="20"/>
                <w:szCs w:val="20"/>
                <w:rtl w:val="0"/>
              </w:rPr>
              <w:t xml:space="preserve">Begin to understand the cause and effect involved in their mark making</w:t>
            </w:r>
            <w:r w:rsidDel="00000000" w:rsidR="00000000" w:rsidRPr="00000000">
              <w:rPr>
                <w:rtl w:val="0"/>
              </w:rPr>
            </w:r>
          </w:p>
          <w:p w:rsidR="00000000" w:rsidDel="00000000" w:rsidP="00000000" w:rsidRDefault="00000000" w:rsidRPr="00000000" w14:paraId="000000E1">
            <w:pPr>
              <w:spacing w:after="0" w:line="240" w:lineRule="auto"/>
              <w:rPr>
                <w:sz w:val="20"/>
                <w:szCs w:val="20"/>
              </w:rPr>
            </w:pPr>
            <w:r w:rsidDel="00000000" w:rsidR="00000000" w:rsidRPr="00000000">
              <w:rPr>
                <w:sz w:val="20"/>
                <w:szCs w:val="20"/>
                <w:rtl w:val="0"/>
              </w:rPr>
              <w:t xml:space="preserve">Enjoy the sensory experience of making marks</w:t>
            </w:r>
          </w:p>
          <w:p w:rsidR="00000000" w:rsidDel="00000000" w:rsidP="00000000" w:rsidRDefault="00000000" w:rsidRPr="00000000" w14:paraId="000000E2">
            <w:pPr>
              <w:spacing w:after="0" w:line="240" w:lineRule="auto"/>
              <w:rPr>
                <w:sz w:val="20"/>
                <w:szCs w:val="20"/>
                <w:u w:val="single"/>
              </w:rPr>
            </w:pPr>
            <w:r w:rsidDel="00000000" w:rsidR="00000000" w:rsidRPr="00000000">
              <w:rPr>
                <w:sz w:val="20"/>
                <w:szCs w:val="20"/>
                <w:rtl w:val="0"/>
              </w:rPr>
              <w:t xml:space="preserve">Experiment with making marks with different tools and materials. </w:t>
            </w:r>
            <w:r w:rsidDel="00000000" w:rsidR="00000000" w:rsidRPr="00000000">
              <w:rPr>
                <w:rtl w:val="0"/>
              </w:rPr>
            </w:r>
          </w:p>
          <w:p w:rsidR="00000000" w:rsidDel="00000000" w:rsidP="00000000" w:rsidRDefault="00000000" w:rsidRPr="00000000" w14:paraId="000000E3">
            <w:pPr>
              <w:spacing w:after="0" w:line="240" w:lineRule="auto"/>
              <w:rPr>
                <w:sz w:val="20"/>
                <w:szCs w:val="20"/>
                <w:u w:val="single"/>
              </w:rPr>
            </w:pPr>
            <w:r w:rsidDel="00000000" w:rsidR="00000000" w:rsidRPr="00000000">
              <w:rPr>
                <w:sz w:val="20"/>
                <w:szCs w:val="20"/>
                <w:rtl w:val="0"/>
              </w:rPr>
              <w:t xml:space="preserve">Know the marks they make are of value</w:t>
            </w:r>
            <w:r w:rsidDel="00000000" w:rsidR="00000000" w:rsidRPr="00000000">
              <w:rPr>
                <w:rtl w:val="0"/>
              </w:rPr>
            </w:r>
          </w:p>
          <w:p w:rsidR="00000000" w:rsidDel="00000000" w:rsidP="00000000" w:rsidRDefault="00000000" w:rsidRPr="00000000" w14:paraId="000000E4">
            <w:pPr>
              <w:spacing w:after="0" w:line="240" w:lineRule="auto"/>
              <w:rPr>
                <w:b w:val="1"/>
                <w:sz w:val="20"/>
                <w:szCs w:val="20"/>
              </w:rPr>
            </w:pPr>
            <w:r w:rsidDel="00000000" w:rsidR="00000000" w:rsidRPr="00000000">
              <w:rPr>
                <w:rtl w:val="0"/>
              </w:rPr>
            </w:r>
          </w:p>
          <w:p w:rsidR="00000000" w:rsidDel="00000000" w:rsidP="00000000" w:rsidRDefault="00000000" w:rsidRPr="00000000" w14:paraId="000000E5">
            <w:pPr>
              <w:spacing w:after="0" w:line="240" w:lineRule="auto"/>
              <w:rPr>
                <w:b w:val="1"/>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EB">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Role Play enhancement</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E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Familiar Places - Café/Shop, Celebrations in Home Corner</w:t>
            </w:r>
          </w:p>
          <w:p w:rsidR="00000000" w:rsidDel="00000000" w:rsidP="00000000" w:rsidRDefault="00000000" w:rsidRPr="00000000" w14:paraId="000000E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E">
            <w:pPr>
              <w:spacing w:after="0" w:line="240" w:lineRule="auto"/>
              <w:rPr>
                <w:rFonts w:ascii="Calibri" w:cs="Calibri" w:eastAsia="Calibri" w:hAnsi="Calibri"/>
                <w:sz w:val="20"/>
                <w:szCs w:val="20"/>
              </w:rPr>
            </w:pPr>
            <w:r w:rsidDel="00000000" w:rsidR="00000000" w:rsidRPr="00000000">
              <w:rPr>
                <w:rtl w:val="0"/>
              </w:rPr>
            </w:r>
          </w:p>
        </w:tc>
        <w:tc>
          <w:tcPr>
            <w:gridSpan w:val="2"/>
          </w:tcPr>
          <w:p w:rsidR="00000000" w:rsidDel="00000000" w:rsidP="00000000" w:rsidRDefault="00000000" w:rsidRPr="00000000" w14:paraId="000000F0">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Role Play enhancement</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F1">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Sensory spaces - Under the sea. Sensory caves</w:t>
            </w:r>
          </w:p>
        </w:tc>
        <w:tc>
          <w:tcPr>
            <w:gridSpan w:val="2"/>
          </w:tcPr>
          <w:p w:rsidR="00000000" w:rsidDel="00000000" w:rsidP="00000000" w:rsidRDefault="00000000" w:rsidRPr="00000000" w14:paraId="000000F3">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Role Play enhancement</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F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box play – vehicles, Dear Zoo, making houses</w:t>
            </w:r>
          </w:p>
        </w:tc>
      </w:tr>
      <w:tr>
        <w:trPr>
          <w:cantSplit w:val="0"/>
          <w:tblHeader w:val="0"/>
        </w:trPr>
        <w:tc>
          <w:tcPr>
            <w:gridSpan w:val="6"/>
          </w:tcPr>
          <w:p w:rsidR="00000000" w:rsidDel="00000000" w:rsidP="00000000" w:rsidRDefault="00000000" w:rsidRPr="00000000" w14:paraId="000000F6">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PSED</w:t>
            </w:r>
          </w:p>
          <w:p w:rsidR="00000000" w:rsidDel="00000000" w:rsidP="00000000" w:rsidRDefault="00000000" w:rsidRPr="00000000" w14:paraId="000000F7">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F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PSED is important in helping children to learn to recognise their feelings and those of others, begin to learn to manage their feelings, interact with others and develop positive relationships with their family, peers and key adults at nursery. Adults act as role models for children, teaching and illustrating appropriate behaviour.</w:t>
            </w:r>
          </w:p>
          <w:p w:rsidR="00000000" w:rsidDel="00000000" w:rsidP="00000000" w:rsidRDefault="00000000" w:rsidRPr="00000000" w14:paraId="000000F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PSED is broken down into 3 aspects:</w:t>
            </w:r>
          </w:p>
          <w:p w:rsidR="00000000" w:rsidDel="00000000" w:rsidP="00000000" w:rsidRDefault="00000000" w:rsidRPr="00000000" w14:paraId="000000F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Making relationships</w:t>
            </w:r>
          </w:p>
          <w:p w:rsidR="00000000" w:rsidDel="00000000" w:rsidP="00000000" w:rsidRDefault="00000000" w:rsidRPr="00000000" w14:paraId="000000F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Self-confidence and self awareness</w:t>
            </w:r>
          </w:p>
          <w:p w:rsidR="00000000" w:rsidDel="00000000" w:rsidP="00000000" w:rsidRDefault="00000000" w:rsidRPr="00000000" w14:paraId="000000F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Managing feelings and behaviour</w:t>
            </w:r>
          </w:p>
          <w:p w:rsidR="00000000" w:rsidDel="00000000" w:rsidP="00000000" w:rsidRDefault="00000000" w:rsidRPr="00000000" w14:paraId="000000FE">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FF">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How do we develop personal, social and emotional learning?</w:t>
            </w:r>
          </w:p>
          <w:p w:rsidR="00000000" w:rsidDel="00000000" w:rsidP="00000000" w:rsidRDefault="00000000" w:rsidRPr="00000000" w14:paraId="00000100">
            <w:pPr>
              <w:numPr>
                <w:ilvl w:val="0"/>
                <w:numId w:val="19"/>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Ensuring we assign the appropriate key person so that there is always a person in the setting who is ‘holding’ the child</w:t>
            </w:r>
          </w:p>
          <w:p w:rsidR="00000000" w:rsidDel="00000000" w:rsidP="00000000" w:rsidRDefault="00000000" w:rsidRPr="00000000" w14:paraId="00000101">
            <w:pPr>
              <w:numPr>
                <w:ilvl w:val="0"/>
                <w:numId w:val="19"/>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Ensuring that our induction and settling process is tailored to meet both the parents and children’s needs so they are introduced to the nursery setting in a positive way and form positive attachments</w:t>
            </w:r>
          </w:p>
          <w:p w:rsidR="00000000" w:rsidDel="00000000" w:rsidP="00000000" w:rsidRDefault="00000000" w:rsidRPr="00000000" w14:paraId="00000102">
            <w:pPr>
              <w:numPr>
                <w:ilvl w:val="0"/>
                <w:numId w:val="19"/>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Developing positive relationships with parents</w:t>
            </w:r>
          </w:p>
          <w:p w:rsidR="00000000" w:rsidDel="00000000" w:rsidP="00000000" w:rsidRDefault="00000000" w:rsidRPr="00000000" w14:paraId="0000010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14"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Encouraging children, developing a growth mindset and perseverance, helping them to recognise their success. </w:t>
            </w:r>
          </w:p>
          <w:p w:rsidR="00000000" w:rsidDel="00000000" w:rsidP="00000000" w:rsidRDefault="00000000" w:rsidRPr="00000000" w14:paraId="0000010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14"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Valuing children and helping them to feel pride in their achievments</w:t>
            </w:r>
          </w:p>
          <w:p w:rsidR="00000000" w:rsidDel="00000000" w:rsidP="00000000" w:rsidRDefault="00000000" w:rsidRPr="00000000" w14:paraId="0000010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14"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Implementing routines reassure children as they begin to understand the structure of the day and predict what is coming next. </w:t>
            </w:r>
          </w:p>
          <w:p w:rsidR="00000000" w:rsidDel="00000000" w:rsidP="00000000" w:rsidRDefault="00000000" w:rsidRPr="00000000" w14:paraId="0000010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714"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Using a visual timetable to support children with routines understanding what comes next</w:t>
            </w:r>
          </w:p>
          <w:p w:rsidR="00000000" w:rsidDel="00000000" w:rsidP="00000000" w:rsidRDefault="00000000" w:rsidRPr="00000000" w14:paraId="0000010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00" w:before="0" w:line="276" w:lineRule="auto"/>
              <w:ind w:left="714"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Planning for encouraging children to be independent, for example, feeding themselves, wiping their nose</w:t>
            </w:r>
          </w:p>
          <w:p w:rsidR="00000000" w:rsidDel="00000000" w:rsidP="00000000" w:rsidRDefault="00000000" w:rsidRPr="00000000" w14:paraId="00000108">
            <w:pPr>
              <w:numPr>
                <w:ilvl w:val="0"/>
                <w:numId w:val="15"/>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Thinking about spaces where they can play in role and re-enact home life situations’ to develop a positive self-image</w:t>
            </w:r>
          </w:p>
          <w:p w:rsidR="00000000" w:rsidDel="00000000" w:rsidP="00000000" w:rsidRDefault="00000000" w:rsidRPr="00000000" w14:paraId="00000109">
            <w:pPr>
              <w:numPr>
                <w:ilvl w:val="0"/>
                <w:numId w:val="15"/>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Opportunities to explore emotions in pictures, stories, games and songs</w:t>
            </w:r>
          </w:p>
          <w:p w:rsidR="00000000" w:rsidDel="00000000" w:rsidP="00000000" w:rsidRDefault="00000000" w:rsidRPr="00000000" w14:paraId="0000010A">
            <w:pPr>
              <w:numPr>
                <w:ilvl w:val="0"/>
                <w:numId w:val="15"/>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Activities that involve collaboration, sharing and turn-taking</w:t>
            </w:r>
          </w:p>
          <w:p w:rsidR="00000000" w:rsidDel="00000000" w:rsidP="00000000" w:rsidRDefault="00000000" w:rsidRPr="00000000" w14:paraId="0000010B">
            <w:pPr>
              <w:numPr>
                <w:ilvl w:val="0"/>
                <w:numId w:val="15"/>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Being a role model and praising children who demonstrate pro-social behaviours</w:t>
            </w:r>
          </w:p>
          <w:p w:rsidR="00000000" w:rsidDel="00000000" w:rsidP="00000000" w:rsidRDefault="00000000" w:rsidRPr="00000000" w14:paraId="0000010C">
            <w:pPr>
              <w:numPr>
                <w:ilvl w:val="0"/>
                <w:numId w:val="15"/>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Ensuring that there are resources which support positive images of all, cultures, beliefs, genders, disabilities etc.</w:t>
            </w:r>
          </w:p>
          <w:p w:rsidR="00000000" w:rsidDel="00000000" w:rsidP="00000000" w:rsidRDefault="00000000" w:rsidRPr="00000000" w14:paraId="0000010D">
            <w:pPr>
              <w:numPr>
                <w:ilvl w:val="0"/>
                <w:numId w:val="15"/>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Promoting awareness and respect for the natural environment.</w:t>
            </w:r>
          </w:p>
          <w:p w:rsidR="00000000" w:rsidDel="00000000" w:rsidP="00000000" w:rsidRDefault="00000000" w:rsidRPr="00000000" w14:paraId="0000010E">
            <w:pPr>
              <w:numPr>
                <w:ilvl w:val="0"/>
                <w:numId w:val="15"/>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Providing opportunities for children to make their own choices, lead their play and engage in sustained periods of play</w:t>
            </w:r>
          </w:p>
          <w:p w:rsidR="00000000" w:rsidDel="00000000" w:rsidP="00000000" w:rsidRDefault="00000000" w:rsidRPr="00000000" w14:paraId="0000010F">
            <w:pPr>
              <w:numPr>
                <w:ilvl w:val="0"/>
                <w:numId w:val="15"/>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Having spaces where children can have ‘quiet’ time and feel enclosed and cosy</w:t>
            </w:r>
          </w:p>
          <w:p w:rsidR="00000000" w:rsidDel="00000000" w:rsidP="00000000" w:rsidRDefault="00000000" w:rsidRPr="00000000" w14:paraId="00000110">
            <w:pPr>
              <w:numPr>
                <w:ilvl w:val="0"/>
                <w:numId w:val="15"/>
              </w:numPr>
              <w:spacing w:after="0" w:line="240" w:lineRule="auto"/>
              <w:ind w:left="714" w:hanging="357"/>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Sensory spaces both inside and outside</w:t>
            </w:r>
          </w:p>
          <w:p w:rsidR="00000000" w:rsidDel="00000000" w:rsidP="00000000" w:rsidRDefault="00000000" w:rsidRPr="00000000" w14:paraId="0000011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2">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Emotional Literacy - RULER</w:t>
            </w:r>
          </w:p>
          <w:p w:rsidR="00000000" w:rsidDel="00000000" w:rsidP="00000000" w:rsidRDefault="00000000" w:rsidRPr="00000000" w14:paraId="00000113">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1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Our PSED curriculum is supported by our Emotional Literacy Curriculum using the RULER approach. RULER is a whole school programme used to teach mental health and well being. </w:t>
            </w:r>
          </w:p>
          <w:p w:rsidR="00000000" w:rsidDel="00000000" w:rsidP="00000000" w:rsidRDefault="00000000" w:rsidRPr="00000000" w14:paraId="0000011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RULER was created by The Yale Centre for Emotional Intelligence and is supported by extensive research in the USA and Australia. </w:t>
            </w:r>
          </w:p>
          <w:p w:rsidR="00000000" w:rsidDel="00000000" w:rsidP="00000000" w:rsidRDefault="00000000" w:rsidRPr="00000000" w14:paraId="0000011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RULER stands for:</w:t>
            </w:r>
          </w:p>
          <w:p w:rsidR="00000000" w:rsidDel="00000000" w:rsidP="00000000" w:rsidRDefault="00000000" w:rsidRPr="00000000" w14:paraId="00000117">
            <w:pPr>
              <w:numPr>
                <w:ilvl w:val="0"/>
                <w:numId w:val="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Recognising emotions in yourself and others</w:t>
            </w:r>
          </w:p>
          <w:p w:rsidR="00000000" w:rsidDel="00000000" w:rsidP="00000000" w:rsidRDefault="00000000" w:rsidRPr="00000000" w14:paraId="00000118">
            <w:pPr>
              <w:numPr>
                <w:ilvl w:val="0"/>
                <w:numId w:val="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Understanding the causes and consequences of emotions</w:t>
            </w:r>
          </w:p>
          <w:p w:rsidR="00000000" w:rsidDel="00000000" w:rsidP="00000000" w:rsidRDefault="00000000" w:rsidRPr="00000000" w14:paraId="00000119">
            <w:pPr>
              <w:numPr>
                <w:ilvl w:val="0"/>
                <w:numId w:val="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Labeling emotions accurately – if you can name it you can tame it</w:t>
            </w:r>
          </w:p>
          <w:p w:rsidR="00000000" w:rsidDel="00000000" w:rsidP="00000000" w:rsidRDefault="00000000" w:rsidRPr="00000000" w14:paraId="0000011A">
            <w:pPr>
              <w:numPr>
                <w:ilvl w:val="0"/>
                <w:numId w:val="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Expressing emotions appropriately</w:t>
            </w:r>
          </w:p>
          <w:p w:rsidR="00000000" w:rsidDel="00000000" w:rsidP="00000000" w:rsidRDefault="00000000" w:rsidRPr="00000000" w14:paraId="0000011B">
            <w:pPr>
              <w:numPr>
                <w:ilvl w:val="0"/>
                <w:numId w:val="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Regulating emotions effectively</w:t>
            </w:r>
          </w:p>
          <w:p w:rsidR="00000000" w:rsidDel="00000000" w:rsidP="00000000" w:rsidRDefault="00000000" w:rsidRPr="00000000" w14:paraId="0000011C">
            <w:pPr>
              <w:spacing w:after="0" w:line="240" w:lineRule="auto"/>
              <w:ind w:left="72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D">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children are taught these skills through a series of tools, known as anchor tools. This approach is underpinned by an understanding of trauma informed practice. </w:t>
            </w:r>
          </w:p>
          <w:p w:rsidR="00000000" w:rsidDel="00000000" w:rsidP="00000000" w:rsidRDefault="00000000" w:rsidRPr="00000000" w14:paraId="0000011E">
            <w:pPr>
              <w:spacing w:after="0" w:line="240" w:lineRule="auto"/>
              <w:rPr>
                <w:rFonts w:ascii="Calibri" w:cs="Calibri" w:eastAsia="Calibri" w:hAnsi="Calibri"/>
                <w:b w:val="1"/>
                <w:sz w:val="20"/>
                <w:szCs w:val="20"/>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124">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Physical Development </w:t>
            </w:r>
          </w:p>
          <w:p w:rsidR="00000000" w:rsidDel="00000000" w:rsidP="00000000" w:rsidRDefault="00000000" w:rsidRPr="00000000" w14:paraId="00000125">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 </w:t>
            </w:r>
          </w:p>
          <w:p w:rsidR="00000000" w:rsidDel="00000000" w:rsidP="00000000" w:rsidRDefault="00000000" w:rsidRPr="00000000" w14:paraId="00000126">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How do we develop motor skills and movement?</w:t>
            </w:r>
          </w:p>
          <w:p w:rsidR="00000000" w:rsidDel="00000000" w:rsidP="00000000" w:rsidRDefault="00000000" w:rsidRPr="00000000" w14:paraId="00000127">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2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Getting babies moving through play is good for their motor skills development.</w:t>
            </w:r>
          </w:p>
          <w:p w:rsidR="00000000" w:rsidDel="00000000" w:rsidP="00000000" w:rsidRDefault="00000000" w:rsidRPr="00000000" w14:paraId="00000129">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Physical play helps babies:</w:t>
            </w:r>
          </w:p>
          <w:p w:rsidR="00000000" w:rsidDel="00000000" w:rsidP="00000000" w:rsidRDefault="00000000" w:rsidRPr="00000000" w14:paraId="0000012A">
            <w:pPr>
              <w:numPr>
                <w:ilvl w:val="0"/>
                <w:numId w:val="9"/>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strengthen the neck and upper body muscles they need to hold their head up and move around</w:t>
            </w:r>
          </w:p>
          <w:p w:rsidR="00000000" w:rsidDel="00000000" w:rsidP="00000000" w:rsidRDefault="00000000" w:rsidRPr="00000000" w14:paraId="0000012B">
            <w:pPr>
              <w:numPr>
                <w:ilvl w:val="0"/>
                <w:numId w:val="9"/>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practise reaching and grasping</w:t>
            </w:r>
          </w:p>
          <w:p w:rsidR="00000000" w:rsidDel="00000000" w:rsidP="00000000" w:rsidRDefault="00000000" w:rsidRPr="00000000" w14:paraId="0000012C">
            <w:pPr>
              <w:numPr>
                <w:ilvl w:val="0"/>
                <w:numId w:val="9"/>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strengthen muscles for movements like rolling, crawling and pulling to stand.</w:t>
            </w:r>
          </w:p>
          <w:p w:rsidR="00000000" w:rsidDel="00000000" w:rsidP="00000000" w:rsidRDefault="00000000" w:rsidRPr="00000000" w14:paraId="0000012D">
            <w:pPr>
              <w:numPr>
                <w:ilvl w:val="0"/>
                <w:numId w:val="9"/>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With learning to walk - cruising, toddling and walking</w:t>
            </w:r>
          </w:p>
          <w:p w:rsidR="00000000" w:rsidDel="00000000" w:rsidP="00000000" w:rsidRDefault="00000000" w:rsidRPr="00000000" w14:paraId="0000012E">
            <w:pPr>
              <w:numPr>
                <w:ilvl w:val="0"/>
                <w:numId w:val="9"/>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Learn to climb and balance</w:t>
            </w:r>
          </w:p>
          <w:p w:rsidR="00000000" w:rsidDel="00000000" w:rsidP="00000000" w:rsidRDefault="00000000" w:rsidRPr="00000000" w14:paraId="0000012F">
            <w:pPr>
              <w:spacing w:after="0" w:line="240" w:lineRule="auto"/>
              <w:ind w:left="72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range of different </w:t>
            </w:r>
            <w:r w:rsidDel="00000000" w:rsidR="00000000" w:rsidRPr="00000000">
              <w:rPr>
                <w:rFonts w:ascii="Calibri" w:cs="Calibri" w:eastAsia="Calibri" w:hAnsi="Calibri"/>
                <w:b w:val="1"/>
                <w:sz w:val="20"/>
                <w:szCs w:val="20"/>
                <w:rtl w:val="0"/>
              </w:rPr>
              <w:t xml:space="preserve">physical play activities</w:t>
            </w:r>
            <w:r w:rsidDel="00000000" w:rsidR="00000000" w:rsidRPr="00000000">
              <w:rPr>
                <w:rFonts w:ascii="Calibri" w:cs="Calibri" w:eastAsia="Calibri" w:hAnsi="Calibri"/>
                <w:sz w:val="20"/>
                <w:szCs w:val="20"/>
                <w:rtl w:val="0"/>
              </w:rPr>
              <w:t xml:space="preserve"> allow babies to move in different ways, which builds their strength and helps them learn how to use different body parts and develop their motor skills. </w:t>
            </w:r>
            <w:r w:rsidDel="00000000" w:rsidR="00000000" w:rsidRPr="00000000">
              <w:rPr>
                <w:rFonts w:ascii="Calibri" w:cs="Calibri" w:eastAsia="Calibri" w:hAnsi="Calibri"/>
                <w:b w:val="1"/>
                <w:sz w:val="20"/>
                <w:szCs w:val="20"/>
                <w:rtl w:val="0"/>
              </w:rPr>
              <w:t xml:space="preserve">Quieter, gentle activities</w:t>
            </w:r>
            <w:r w:rsidDel="00000000" w:rsidR="00000000" w:rsidRPr="00000000">
              <w:rPr>
                <w:rFonts w:ascii="Calibri" w:cs="Calibri" w:eastAsia="Calibri" w:hAnsi="Calibri"/>
                <w:sz w:val="20"/>
                <w:szCs w:val="20"/>
                <w:rtl w:val="0"/>
              </w:rPr>
              <w:t xml:space="preserve"> are also important, especially for developing babies </w:t>
            </w:r>
            <w:hyperlink r:id="rId29">
              <w:r w:rsidDel="00000000" w:rsidR="00000000" w:rsidRPr="00000000">
                <w:rPr>
                  <w:rFonts w:ascii="Calibri" w:cs="Calibri" w:eastAsia="Calibri" w:hAnsi="Calibri"/>
                  <w:b w:val="1"/>
                  <w:color w:val="000000"/>
                  <w:sz w:val="20"/>
                  <w:szCs w:val="20"/>
                  <w:u w:val="none"/>
                  <w:rtl w:val="0"/>
                </w:rPr>
                <w:t xml:space="preserve">fine motor skills</w:t>
              </w:r>
            </w:hyperlink>
            <w:r w:rsidDel="00000000" w:rsidR="00000000" w:rsidRPr="00000000">
              <w:rPr>
                <w:rFonts w:ascii="Calibri" w:cs="Calibri" w:eastAsia="Calibri" w:hAnsi="Calibri"/>
                <w:b w:val="1"/>
                <w:sz w:val="20"/>
                <w:szCs w:val="20"/>
                <w:rtl w:val="0"/>
              </w:rPr>
              <w:t xml:space="preserve">.</w:t>
            </w:r>
            <w:r w:rsidDel="00000000" w:rsidR="00000000" w:rsidRPr="00000000">
              <w:rPr>
                <w:rFonts w:ascii="Calibri" w:cs="Calibri" w:eastAsia="Calibri" w:hAnsi="Calibri"/>
                <w:sz w:val="20"/>
                <w:szCs w:val="20"/>
                <w:rtl w:val="0"/>
              </w:rPr>
              <w:t xml:space="preserve"> For example, picking up smaller objects, collecting objects in containers, filling and emptying are all good for practising small finger movements.</w:t>
            </w:r>
          </w:p>
          <w:p w:rsidR="00000000" w:rsidDel="00000000" w:rsidP="00000000" w:rsidRDefault="00000000" w:rsidRPr="00000000" w14:paraId="0000013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2">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Activities include</w:t>
            </w: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133">
            <w:pPr>
              <w:numPr>
                <w:ilvl w:val="0"/>
                <w:numId w:val="11"/>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Encouraging babies to move to music and sound by singing </w:t>
            </w:r>
            <w:hyperlink r:id="rId30">
              <w:r w:rsidDel="00000000" w:rsidR="00000000" w:rsidRPr="00000000">
                <w:rPr>
                  <w:rFonts w:ascii="Calibri" w:cs="Calibri" w:eastAsia="Calibri" w:hAnsi="Calibri"/>
                  <w:color w:val="000000"/>
                  <w:sz w:val="20"/>
                  <w:szCs w:val="20"/>
                  <w:u w:val="none"/>
                  <w:rtl w:val="0"/>
                </w:rPr>
                <w:t xml:space="preserve">songs and rhymes</w:t>
              </w:r>
            </w:hyperlink>
            <w:r w:rsidDel="00000000" w:rsidR="00000000" w:rsidRPr="00000000">
              <w:rPr>
                <w:rFonts w:ascii="Calibri" w:cs="Calibri" w:eastAsia="Calibri" w:hAnsi="Calibri"/>
                <w:sz w:val="20"/>
                <w:szCs w:val="20"/>
                <w:rtl w:val="0"/>
              </w:rPr>
              <w:t xml:space="preserve">, moving to music or shaking rattles and instruments.</w:t>
            </w:r>
          </w:p>
          <w:p w:rsidR="00000000" w:rsidDel="00000000" w:rsidP="00000000" w:rsidRDefault="00000000" w:rsidRPr="00000000" w14:paraId="00000134">
            <w:pPr>
              <w:numPr>
                <w:ilvl w:val="0"/>
                <w:numId w:val="11"/>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Tummy time</w:t>
            </w:r>
          </w:p>
          <w:p w:rsidR="00000000" w:rsidDel="00000000" w:rsidP="00000000" w:rsidRDefault="00000000" w:rsidRPr="00000000" w14:paraId="00000135">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Placing toys just out of a baby’s reach to encourage reaching and moving. Using simple toys like rattles to encourage touching and holding.</w:t>
            </w:r>
          </w:p>
          <w:p w:rsidR="00000000" w:rsidDel="00000000" w:rsidP="00000000" w:rsidRDefault="00000000" w:rsidRPr="00000000" w14:paraId="00000136">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Giving  babies things to bang and shake -  wooden spoons to bang on pots and pans, or sealed containers with beads inside to shake.</w:t>
            </w:r>
          </w:p>
          <w:p w:rsidR="00000000" w:rsidDel="00000000" w:rsidP="00000000" w:rsidRDefault="00000000" w:rsidRPr="00000000" w14:paraId="00000137">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Sitting and supporting babies upright on the floor, and moving a ball or toy in front of them to encourage them to follow the toy with their eyes, reach for it and grasp it.</w:t>
            </w:r>
          </w:p>
          <w:p w:rsidR="00000000" w:rsidDel="00000000" w:rsidP="00000000" w:rsidRDefault="00000000" w:rsidRPr="00000000" w14:paraId="00000138">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Encouraging  babies to pull to stand. </w:t>
            </w:r>
          </w:p>
          <w:p w:rsidR="00000000" w:rsidDel="00000000" w:rsidP="00000000" w:rsidRDefault="00000000" w:rsidRPr="00000000" w14:paraId="00000139">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Encouraging babies to squat from standing. Placing toys on the ground in front of a standing baby so they have to squat to pick them up.</w:t>
            </w:r>
          </w:p>
          <w:p w:rsidR="00000000" w:rsidDel="00000000" w:rsidP="00000000" w:rsidRDefault="00000000" w:rsidRPr="00000000" w14:paraId="0000013A">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Push-and-pull toys.</w:t>
            </w:r>
          </w:p>
          <w:p w:rsidR="00000000" w:rsidDel="00000000" w:rsidP="00000000" w:rsidRDefault="00000000" w:rsidRPr="00000000" w14:paraId="0000013B">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Making tunnels for babies to enjoy crawling and moving through.</w:t>
            </w:r>
          </w:p>
          <w:p w:rsidR="00000000" w:rsidDel="00000000" w:rsidP="00000000" w:rsidRDefault="00000000" w:rsidRPr="00000000" w14:paraId="0000013C">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Simple climbing, balancing and sliding equipment. </w:t>
            </w:r>
          </w:p>
          <w:p w:rsidR="00000000" w:rsidDel="00000000" w:rsidP="00000000" w:rsidRDefault="00000000" w:rsidRPr="00000000" w14:paraId="0000013D">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Ride on and rocking toys </w:t>
            </w:r>
          </w:p>
          <w:p w:rsidR="00000000" w:rsidDel="00000000" w:rsidP="00000000" w:rsidRDefault="00000000" w:rsidRPr="00000000" w14:paraId="0000013E">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Stacking and building toys – blocks, stacking cups, etc</w:t>
            </w:r>
          </w:p>
          <w:p w:rsidR="00000000" w:rsidDel="00000000" w:rsidP="00000000" w:rsidRDefault="00000000" w:rsidRPr="00000000" w14:paraId="0000013F">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Puzzles, shapes sorters, posting toys, simple construction toys </w:t>
            </w:r>
          </w:p>
          <w:p w:rsidR="00000000" w:rsidDel="00000000" w:rsidP="00000000" w:rsidRDefault="00000000" w:rsidRPr="00000000" w14:paraId="00000140">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Heuristic play with natural resources and collections of objects</w:t>
            </w:r>
          </w:p>
          <w:p w:rsidR="00000000" w:rsidDel="00000000" w:rsidP="00000000" w:rsidRDefault="00000000" w:rsidRPr="00000000" w14:paraId="00000141">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Malleable play – playdough, cornflour, food play</w:t>
            </w:r>
          </w:p>
          <w:p w:rsidR="00000000" w:rsidDel="00000000" w:rsidP="00000000" w:rsidRDefault="00000000" w:rsidRPr="00000000" w14:paraId="00000142">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Sand and water play- filling, emptying, pouring, moulding</w:t>
            </w:r>
          </w:p>
          <w:p w:rsidR="00000000" w:rsidDel="00000000" w:rsidP="00000000" w:rsidRDefault="00000000" w:rsidRPr="00000000" w14:paraId="00000143">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Mark making activities – playing with paint, crayons, chalks, making marks with their hands, fingers and simple tools</w:t>
            </w:r>
          </w:p>
          <w:p w:rsidR="00000000" w:rsidDel="00000000" w:rsidP="00000000" w:rsidRDefault="00000000" w:rsidRPr="00000000" w14:paraId="00000144">
            <w:pPr>
              <w:numPr>
                <w:ilvl w:val="0"/>
                <w:numId w:val="13"/>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Exploring food and meal times – feeding themselves, using utensils </w:t>
            </w:r>
          </w:p>
          <w:p w:rsidR="00000000" w:rsidDel="00000000" w:rsidP="00000000" w:rsidRDefault="00000000" w:rsidRPr="00000000" w14:paraId="00000145">
            <w:pPr>
              <w:spacing w:after="0" w:line="240" w:lineRule="auto"/>
              <w:rPr>
                <w:rFonts w:ascii="Calibri" w:cs="Calibri" w:eastAsia="Calibri" w:hAnsi="Calibri"/>
                <w:b w:val="1"/>
                <w:sz w:val="20"/>
                <w:szCs w:val="20"/>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14B">
            <w:pPr>
              <w:spacing w:after="0" w:line="240" w:lineRule="auto"/>
              <w:rPr>
                <w:b w:val="1"/>
                <w:sz w:val="20"/>
                <w:szCs w:val="20"/>
              </w:rPr>
            </w:pPr>
            <w:r w:rsidDel="00000000" w:rsidR="00000000" w:rsidRPr="00000000">
              <w:rPr>
                <w:b w:val="1"/>
                <w:sz w:val="20"/>
                <w:szCs w:val="20"/>
                <w:rtl w:val="0"/>
              </w:rPr>
              <w:t xml:space="preserve">Maths</w:t>
            </w:r>
          </w:p>
          <w:p w:rsidR="00000000" w:rsidDel="00000000" w:rsidP="00000000" w:rsidRDefault="00000000" w:rsidRPr="00000000" w14:paraId="0000014C">
            <w:pPr>
              <w:spacing w:after="0" w:line="240" w:lineRule="auto"/>
              <w:rPr>
                <w:b w:val="1"/>
                <w:sz w:val="20"/>
                <w:szCs w:val="20"/>
              </w:rPr>
            </w:pPr>
            <w:r w:rsidDel="00000000" w:rsidR="00000000" w:rsidRPr="00000000">
              <w:rPr>
                <w:b w:val="1"/>
                <w:sz w:val="20"/>
                <w:szCs w:val="20"/>
                <w:rtl w:val="0"/>
              </w:rPr>
              <w:t xml:space="preserve">How do we develop mathematical skills?</w:t>
            </w:r>
          </w:p>
          <w:p w:rsidR="00000000" w:rsidDel="00000000" w:rsidP="00000000" w:rsidRDefault="00000000" w:rsidRPr="00000000" w14:paraId="0000014D">
            <w:pPr>
              <w:spacing w:after="0" w:line="240" w:lineRule="auto"/>
              <w:rPr>
                <w:sz w:val="20"/>
                <w:szCs w:val="20"/>
              </w:rPr>
            </w:pPr>
            <w:r w:rsidDel="00000000" w:rsidR="00000000" w:rsidRPr="00000000">
              <w:rPr>
                <w:sz w:val="20"/>
                <w:szCs w:val="20"/>
                <w:rtl w:val="0"/>
              </w:rPr>
              <w:t xml:space="preserve">Children are given age appropriate opportunities through planned activities and play opportunities within the learning environment to develop knowledge and skills in:</w:t>
            </w:r>
          </w:p>
          <w:p w:rsidR="00000000" w:rsidDel="00000000" w:rsidP="00000000" w:rsidRDefault="00000000" w:rsidRPr="00000000" w14:paraId="0000014E">
            <w:pPr>
              <w:spacing w:after="0" w:line="240" w:lineRule="auto"/>
              <w:rPr>
                <w:sz w:val="20"/>
                <w:szCs w:val="20"/>
              </w:rPr>
            </w:pPr>
            <w:r w:rsidDel="00000000" w:rsidR="00000000" w:rsidRPr="00000000">
              <w:rPr>
                <w:sz w:val="20"/>
                <w:szCs w:val="20"/>
                <w:u w:val="single"/>
                <w:rtl w:val="0"/>
              </w:rPr>
              <w:t xml:space="preserve">Comparison</w:t>
            </w:r>
            <w:r w:rsidDel="00000000" w:rsidR="00000000" w:rsidRPr="00000000">
              <w:rPr>
                <w:sz w:val="20"/>
                <w:szCs w:val="20"/>
                <w:rtl w:val="0"/>
              </w:rPr>
              <w:t xml:space="preserve"> -   Beginning to understanding words that describe quantities (more, bigger, enough)  </w:t>
            </w:r>
          </w:p>
          <w:p w:rsidR="00000000" w:rsidDel="00000000" w:rsidP="00000000" w:rsidRDefault="00000000" w:rsidRPr="00000000" w14:paraId="0000014F">
            <w:pPr>
              <w:spacing w:after="0" w:line="240" w:lineRule="auto"/>
              <w:rPr>
                <w:sz w:val="20"/>
                <w:szCs w:val="20"/>
              </w:rPr>
            </w:pPr>
            <w:r w:rsidDel="00000000" w:rsidR="00000000" w:rsidRPr="00000000">
              <w:rPr>
                <w:sz w:val="20"/>
                <w:szCs w:val="20"/>
                <w:u w:val="single"/>
                <w:rtl w:val="0"/>
              </w:rPr>
              <w:t xml:space="preserve">Spatial Awareness</w:t>
            </w:r>
            <w:r w:rsidDel="00000000" w:rsidR="00000000" w:rsidRPr="00000000">
              <w:rPr>
                <w:sz w:val="20"/>
                <w:szCs w:val="20"/>
                <w:rtl w:val="0"/>
              </w:rPr>
              <w:t xml:space="preserve">  - Exploring spaces to move, roll and stretch. Start to develop an awareness of their own bodies and that their body has different parts and where these are in relation to each other.</w:t>
            </w:r>
          </w:p>
          <w:p w:rsidR="00000000" w:rsidDel="00000000" w:rsidP="00000000" w:rsidRDefault="00000000" w:rsidRPr="00000000" w14:paraId="00000150">
            <w:pPr>
              <w:spacing w:after="0" w:line="240" w:lineRule="auto"/>
              <w:rPr>
                <w:sz w:val="20"/>
                <w:szCs w:val="20"/>
              </w:rPr>
            </w:pPr>
            <w:r w:rsidDel="00000000" w:rsidR="00000000" w:rsidRPr="00000000">
              <w:rPr>
                <w:sz w:val="20"/>
                <w:szCs w:val="20"/>
                <w:u w:val="single"/>
                <w:rtl w:val="0"/>
              </w:rPr>
              <w:t xml:space="preserve">Shape</w:t>
            </w:r>
            <w:r w:rsidDel="00000000" w:rsidR="00000000" w:rsidRPr="00000000">
              <w:rPr>
                <w:sz w:val="20"/>
                <w:szCs w:val="20"/>
                <w:rtl w:val="0"/>
              </w:rPr>
              <w:t xml:space="preserve"> – Explores different sized and shaped objects. Beginning to put objects of similar shape inside others and take them out again. </w:t>
            </w:r>
          </w:p>
          <w:p w:rsidR="00000000" w:rsidDel="00000000" w:rsidP="00000000" w:rsidRDefault="00000000" w:rsidRPr="00000000" w14:paraId="00000151">
            <w:pPr>
              <w:spacing w:after="0" w:line="240" w:lineRule="auto"/>
              <w:rPr>
                <w:sz w:val="20"/>
                <w:szCs w:val="20"/>
              </w:rPr>
            </w:pPr>
            <w:r w:rsidDel="00000000" w:rsidR="00000000" w:rsidRPr="00000000">
              <w:rPr>
                <w:sz w:val="20"/>
                <w:szCs w:val="20"/>
                <w:u w:val="single"/>
                <w:rtl w:val="0"/>
              </w:rPr>
              <w:t xml:space="preserve">Pattern</w:t>
            </w:r>
            <w:r w:rsidDel="00000000" w:rsidR="00000000" w:rsidRPr="00000000">
              <w:rPr>
                <w:sz w:val="20"/>
                <w:szCs w:val="20"/>
                <w:rtl w:val="0"/>
              </w:rPr>
              <w:t xml:space="preserve"> – Shows interest in patterned songs and rhymes, perhaps with repeated actions.</w:t>
            </w:r>
          </w:p>
          <w:p w:rsidR="00000000" w:rsidDel="00000000" w:rsidP="00000000" w:rsidRDefault="00000000" w:rsidRPr="00000000" w14:paraId="00000152">
            <w:pPr>
              <w:spacing w:after="0" w:line="240" w:lineRule="auto"/>
              <w:rPr>
                <w:sz w:val="20"/>
                <w:szCs w:val="20"/>
              </w:rPr>
            </w:pPr>
            <w:r w:rsidDel="00000000" w:rsidR="00000000" w:rsidRPr="00000000">
              <w:rPr>
                <w:sz w:val="20"/>
                <w:szCs w:val="20"/>
                <w:u w:val="single"/>
                <w:rtl w:val="0"/>
              </w:rPr>
              <w:t xml:space="preserve">Measures</w:t>
            </w:r>
            <w:r w:rsidDel="00000000" w:rsidR="00000000" w:rsidRPr="00000000">
              <w:rPr>
                <w:sz w:val="20"/>
                <w:szCs w:val="20"/>
                <w:rtl w:val="0"/>
              </w:rPr>
              <w:t xml:space="preserve"> – Responds to size, reacting to very big or very small items that they see or try to pick up</w:t>
            </w:r>
          </w:p>
          <w:p w:rsidR="00000000" w:rsidDel="00000000" w:rsidP="00000000" w:rsidRDefault="00000000" w:rsidRPr="00000000" w14:paraId="00000153">
            <w:pPr>
              <w:spacing w:after="0" w:line="240" w:lineRule="auto"/>
              <w:rPr>
                <w:sz w:val="20"/>
                <w:szCs w:val="20"/>
              </w:rPr>
            </w:pPr>
            <w:r w:rsidDel="00000000" w:rsidR="00000000" w:rsidRPr="00000000">
              <w:rPr>
                <w:rtl w:val="0"/>
              </w:rPr>
            </w:r>
          </w:p>
          <w:p w:rsidR="00000000" w:rsidDel="00000000" w:rsidP="00000000" w:rsidRDefault="00000000" w:rsidRPr="00000000" w14:paraId="00000154">
            <w:pPr>
              <w:spacing w:after="0" w:line="240" w:lineRule="auto"/>
              <w:rPr>
                <w:b w:val="1"/>
                <w:sz w:val="20"/>
                <w:szCs w:val="20"/>
              </w:rPr>
            </w:pPr>
            <w:r w:rsidDel="00000000" w:rsidR="00000000" w:rsidRPr="00000000">
              <w:rPr>
                <w:b w:val="1"/>
                <w:sz w:val="20"/>
                <w:szCs w:val="20"/>
                <w:rtl w:val="0"/>
              </w:rPr>
              <w:t xml:space="preserve">Activities include:</w:t>
            </w:r>
          </w:p>
          <w:p w:rsidR="00000000" w:rsidDel="00000000" w:rsidP="00000000" w:rsidRDefault="00000000" w:rsidRPr="00000000" w14:paraId="000001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Playing peek a boo</w:t>
            </w:r>
          </w:p>
          <w:p w:rsidR="00000000" w:rsidDel="00000000" w:rsidP="00000000" w:rsidRDefault="00000000" w:rsidRPr="00000000" w14:paraId="0000015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Clapping games</w:t>
            </w:r>
          </w:p>
          <w:p w:rsidR="00000000" w:rsidDel="00000000" w:rsidP="00000000" w:rsidRDefault="00000000" w:rsidRPr="00000000" w14:paraId="000001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Exploring songs, music and rhythms</w:t>
            </w:r>
          </w:p>
          <w:p w:rsidR="00000000" w:rsidDel="00000000" w:rsidP="00000000" w:rsidRDefault="00000000" w:rsidRPr="00000000" w14:paraId="0000015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Pop up toys to explore object permanence</w:t>
            </w:r>
          </w:p>
          <w:p w:rsidR="00000000" w:rsidDel="00000000" w:rsidP="00000000" w:rsidRDefault="00000000" w:rsidRPr="00000000" w14:paraId="000001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Puzzles</w:t>
            </w:r>
          </w:p>
          <w:p w:rsidR="00000000" w:rsidDel="00000000" w:rsidP="00000000" w:rsidRDefault="00000000" w:rsidRPr="00000000" w14:paraId="000001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Sorting and matching objects </w:t>
            </w:r>
          </w:p>
          <w:p w:rsidR="00000000" w:rsidDel="00000000" w:rsidP="00000000" w:rsidRDefault="00000000" w:rsidRPr="00000000" w14:paraId="000001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Building with blocks and other construction toys</w:t>
            </w:r>
          </w:p>
          <w:p w:rsidR="00000000" w:rsidDel="00000000" w:rsidP="00000000" w:rsidRDefault="00000000" w:rsidRPr="00000000" w14:paraId="000001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Stacking toys</w:t>
            </w:r>
          </w:p>
          <w:p w:rsidR="00000000" w:rsidDel="00000000" w:rsidP="00000000" w:rsidRDefault="00000000" w:rsidRPr="00000000" w14:paraId="000001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Shape sorter toys</w:t>
            </w:r>
          </w:p>
          <w:p w:rsidR="00000000" w:rsidDel="00000000" w:rsidP="00000000" w:rsidRDefault="00000000" w:rsidRPr="00000000" w14:paraId="000001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Sand and water play – pouring, filling, emptying exploring capacity</w:t>
            </w:r>
          </w:p>
          <w:p w:rsidR="00000000" w:rsidDel="00000000" w:rsidP="00000000" w:rsidRDefault="00000000" w:rsidRPr="00000000" w14:paraId="000001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Exploring natural objects</w:t>
            </w:r>
          </w:p>
          <w:p w:rsidR="00000000" w:rsidDel="00000000" w:rsidP="00000000" w:rsidRDefault="00000000" w:rsidRPr="00000000" w14:paraId="000001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Physical play – crawling, rolling, climbing, jumping, throwing, ball games</w:t>
            </w:r>
          </w:p>
          <w:p w:rsidR="00000000" w:rsidDel="00000000" w:rsidP="00000000" w:rsidRDefault="00000000" w:rsidRPr="00000000" w14:paraId="000001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Finger play</w:t>
            </w:r>
          </w:p>
          <w:p w:rsidR="00000000" w:rsidDel="00000000" w:rsidP="00000000" w:rsidRDefault="00000000" w:rsidRPr="00000000" w14:paraId="000001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 songs and rhymes</w:t>
            </w:r>
          </w:p>
          <w:p w:rsidR="00000000" w:rsidDel="00000000" w:rsidP="00000000" w:rsidRDefault="00000000" w:rsidRPr="00000000" w14:paraId="000001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 stories and books</w:t>
            </w:r>
          </w:p>
          <w:p w:rsidR="00000000" w:rsidDel="00000000" w:rsidP="00000000" w:rsidRDefault="00000000" w:rsidRPr="00000000" w14:paraId="000001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Cooking </w:t>
            </w:r>
          </w:p>
          <w:p w:rsidR="00000000" w:rsidDel="00000000" w:rsidP="00000000" w:rsidRDefault="00000000" w:rsidRPr="00000000" w14:paraId="00000165">
            <w:pPr>
              <w:spacing w:after="0" w:line="240" w:lineRule="auto"/>
              <w:rPr>
                <w:b w:val="1"/>
                <w:sz w:val="20"/>
                <w:szCs w:val="20"/>
              </w:rPr>
            </w:pPr>
            <w:r w:rsidDel="00000000" w:rsidR="00000000" w:rsidRPr="00000000">
              <w:rPr>
                <w:rtl w:val="0"/>
              </w:rPr>
            </w:r>
          </w:p>
        </w:tc>
      </w:tr>
      <w:tr>
        <w:trPr>
          <w:cantSplit w:val="0"/>
          <w:tblHeader w:val="0"/>
        </w:trPr>
        <w:tc>
          <w:tcPr>
            <w:gridSpan w:val="6"/>
          </w:tcPr>
          <w:p w:rsidR="00000000" w:rsidDel="00000000" w:rsidP="00000000" w:rsidRDefault="00000000" w:rsidRPr="00000000" w14:paraId="0000016B">
            <w:pPr>
              <w:spacing w:after="0" w:line="240" w:lineRule="auto"/>
              <w:rPr>
                <w:b w:val="1"/>
                <w:sz w:val="20"/>
                <w:szCs w:val="20"/>
              </w:rPr>
            </w:pPr>
            <w:r w:rsidDel="00000000" w:rsidR="00000000" w:rsidRPr="00000000">
              <w:rPr>
                <w:b w:val="1"/>
                <w:sz w:val="20"/>
                <w:szCs w:val="20"/>
                <w:rtl w:val="0"/>
              </w:rPr>
              <w:t xml:space="preserve">EAD – Creative and Imaginative Development</w:t>
            </w:r>
          </w:p>
          <w:p w:rsidR="00000000" w:rsidDel="00000000" w:rsidP="00000000" w:rsidRDefault="00000000" w:rsidRPr="00000000" w14:paraId="0000016C">
            <w:pPr>
              <w:spacing w:after="0" w:line="240" w:lineRule="auto"/>
              <w:rPr>
                <w:b w:val="1"/>
                <w:sz w:val="20"/>
                <w:szCs w:val="20"/>
              </w:rPr>
            </w:pPr>
            <w:r w:rsidDel="00000000" w:rsidR="00000000" w:rsidRPr="00000000">
              <w:rPr>
                <w:rtl w:val="0"/>
              </w:rPr>
            </w:r>
          </w:p>
          <w:p w:rsidR="00000000" w:rsidDel="00000000" w:rsidP="00000000" w:rsidRDefault="00000000" w:rsidRPr="00000000" w14:paraId="0000016D">
            <w:pPr>
              <w:spacing w:after="0" w:line="240" w:lineRule="auto"/>
              <w:rPr>
                <w:b w:val="1"/>
                <w:sz w:val="20"/>
                <w:szCs w:val="20"/>
              </w:rPr>
            </w:pPr>
            <w:r w:rsidDel="00000000" w:rsidR="00000000" w:rsidRPr="00000000">
              <w:rPr>
                <w:b w:val="1"/>
                <w:sz w:val="20"/>
                <w:szCs w:val="20"/>
                <w:rtl w:val="0"/>
              </w:rPr>
              <w:t xml:space="preserve">How do we develop creativity and imagination?</w:t>
            </w:r>
          </w:p>
          <w:p w:rsidR="00000000" w:rsidDel="00000000" w:rsidP="00000000" w:rsidRDefault="00000000" w:rsidRPr="00000000" w14:paraId="0000016E">
            <w:pPr>
              <w:spacing w:after="0" w:line="240" w:lineRule="auto"/>
              <w:rPr>
                <w:sz w:val="20"/>
                <w:szCs w:val="20"/>
              </w:rPr>
            </w:pPr>
            <w:r w:rsidDel="00000000" w:rsidR="00000000" w:rsidRPr="00000000">
              <w:rPr>
                <w:sz w:val="20"/>
                <w:szCs w:val="20"/>
                <w:rtl w:val="0"/>
              </w:rPr>
              <w:t xml:space="preserve">Between birth and 12 months, babies become more and more interested in the world. Play is the main way that babies develop, learn and explore the world.</w:t>
            </w:r>
          </w:p>
          <w:p w:rsidR="00000000" w:rsidDel="00000000" w:rsidP="00000000" w:rsidRDefault="00000000" w:rsidRPr="00000000" w14:paraId="0000016F">
            <w:pPr>
              <w:spacing w:after="0" w:line="240" w:lineRule="auto"/>
              <w:rPr>
                <w:sz w:val="20"/>
                <w:szCs w:val="20"/>
              </w:rPr>
            </w:pPr>
            <w:r w:rsidDel="00000000" w:rsidR="00000000" w:rsidRPr="00000000">
              <w:rPr>
                <w:sz w:val="20"/>
                <w:szCs w:val="20"/>
                <w:rtl w:val="0"/>
              </w:rPr>
              <w:t xml:space="preserve">As babies explore through play, their </w:t>
            </w:r>
            <w:r w:rsidDel="00000000" w:rsidR="00000000" w:rsidRPr="00000000">
              <w:rPr>
                <w:b w:val="1"/>
                <w:sz w:val="20"/>
                <w:szCs w:val="20"/>
                <w:rtl w:val="0"/>
              </w:rPr>
              <w:t xml:space="preserve">imaginations develop</w:t>
            </w:r>
            <w:r w:rsidDel="00000000" w:rsidR="00000000" w:rsidRPr="00000000">
              <w:rPr>
                <w:sz w:val="20"/>
                <w:szCs w:val="20"/>
                <w:rtl w:val="0"/>
              </w:rPr>
              <w:t xml:space="preserve">. And as their imaginations develop, they can experiment with new sounds, sights, objects and activities. They also learn to solve simple problems, and they start being able to understand their own and other people’s feelings</w:t>
            </w:r>
          </w:p>
          <w:p w:rsidR="00000000" w:rsidDel="00000000" w:rsidP="00000000" w:rsidRDefault="00000000" w:rsidRPr="00000000" w14:paraId="00000170">
            <w:pPr>
              <w:spacing w:after="0" w:line="240" w:lineRule="auto"/>
              <w:rPr>
                <w:sz w:val="20"/>
                <w:szCs w:val="20"/>
              </w:rPr>
            </w:pPr>
            <w:r w:rsidDel="00000000" w:rsidR="00000000" w:rsidRPr="00000000">
              <w:rPr>
                <w:b w:val="1"/>
                <w:sz w:val="20"/>
                <w:szCs w:val="20"/>
                <w:rtl w:val="0"/>
              </w:rPr>
              <w:t xml:space="preserve">Dressing up and pretend play </w:t>
            </w:r>
            <w:r w:rsidDel="00000000" w:rsidR="00000000" w:rsidRPr="00000000">
              <w:rPr>
                <w:sz w:val="20"/>
                <w:szCs w:val="20"/>
                <w:rtl w:val="0"/>
              </w:rPr>
              <w:t xml:space="preserve">start at around 15-18 months. Young toddlers enjoy pretending to be a grown-up, using props like old clothes and hats. For example, they might imagine they’re driving a bus or serving in a shop. They will also start creating their own </w:t>
            </w:r>
            <w:r w:rsidDel="00000000" w:rsidR="00000000" w:rsidRPr="00000000">
              <w:rPr>
                <w:b w:val="1"/>
                <w:sz w:val="20"/>
                <w:szCs w:val="20"/>
                <w:rtl w:val="0"/>
              </w:rPr>
              <w:t xml:space="preserve">pretend play stories and games</w:t>
            </w:r>
            <w:r w:rsidDel="00000000" w:rsidR="00000000" w:rsidRPr="00000000">
              <w:rPr>
                <w:sz w:val="20"/>
                <w:szCs w:val="20"/>
                <w:rtl w:val="0"/>
              </w:rPr>
              <w:t xml:space="preserve">. These might be from books they have heard read or experiences they’ve had, like seeing a monkey at the zoo. Babies and young toddlers enjoy the sensory experiences of messy play using and exploring different materials and beginning to make marks.</w:t>
            </w:r>
          </w:p>
          <w:p w:rsidR="00000000" w:rsidDel="00000000" w:rsidP="00000000" w:rsidRDefault="00000000" w:rsidRPr="00000000" w14:paraId="00000171">
            <w:pPr>
              <w:spacing w:after="0" w:line="240" w:lineRule="auto"/>
              <w:rPr>
                <w:sz w:val="20"/>
                <w:szCs w:val="20"/>
              </w:rPr>
            </w:pPr>
            <w:r w:rsidDel="00000000" w:rsidR="00000000" w:rsidRPr="00000000">
              <w:rPr>
                <w:sz w:val="20"/>
                <w:szCs w:val="20"/>
                <w:rtl w:val="0"/>
              </w:rPr>
              <w:t xml:space="preserve">It is important creative and imaginative activities are open ended and that babies and young toddlers can decide what to make and how to use the materials.</w:t>
            </w:r>
          </w:p>
          <w:p w:rsidR="00000000" w:rsidDel="00000000" w:rsidP="00000000" w:rsidRDefault="00000000" w:rsidRPr="00000000" w14:paraId="00000172">
            <w:pPr>
              <w:spacing w:after="0" w:line="240" w:lineRule="auto"/>
              <w:rPr>
                <w:sz w:val="20"/>
                <w:szCs w:val="20"/>
              </w:rPr>
            </w:pPr>
            <w:r w:rsidDel="00000000" w:rsidR="00000000" w:rsidRPr="00000000">
              <w:rPr>
                <w:rtl w:val="0"/>
              </w:rPr>
            </w:r>
          </w:p>
          <w:p w:rsidR="00000000" w:rsidDel="00000000" w:rsidP="00000000" w:rsidRDefault="00000000" w:rsidRPr="00000000" w14:paraId="00000173">
            <w:pPr>
              <w:spacing w:after="0" w:line="240" w:lineRule="auto"/>
              <w:rPr>
                <w:sz w:val="20"/>
                <w:szCs w:val="20"/>
              </w:rPr>
            </w:pPr>
            <w:r w:rsidDel="00000000" w:rsidR="00000000" w:rsidRPr="00000000">
              <w:rPr>
                <w:sz w:val="20"/>
                <w:szCs w:val="20"/>
                <w:rtl w:val="0"/>
              </w:rPr>
              <w:t xml:space="preserve">Some ways that we support this development are:</w:t>
            </w:r>
          </w:p>
          <w:p w:rsidR="00000000" w:rsidDel="00000000" w:rsidP="00000000" w:rsidRDefault="00000000" w:rsidRPr="00000000" w14:paraId="0000017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Exploring and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enjoying looking at pictures in books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 baby’s expanding imagination helps them learn that pictures in books relate to things in the world around them. </w:t>
            </w:r>
          </w:p>
          <w:p w:rsidR="00000000" w:rsidDel="00000000" w:rsidP="00000000" w:rsidRDefault="00000000" w:rsidRPr="00000000" w14:paraId="0000017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Exploring the environment inside and outside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Babies are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naturally curious about the environment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and are keen to explore, especially once they can crawl. </w:t>
            </w:r>
          </w:p>
          <w:p w:rsidR="00000000" w:rsidDel="00000000" w:rsidP="00000000" w:rsidRDefault="00000000" w:rsidRPr="00000000" w14:paraId="0000017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Using their senses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touching and tasting</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are how a baby explores and expands their imagination, seeing what happens when they</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 bang things together</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or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use their voice, </w:t>
            </w: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Exploring and creating with materials through messy play</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Digging sand, filling and pouring water,  building with mud and clay or exploring paint.</w:t>
            </w:r>
          </w:p>
          <w:p w:rsidR="00000000" w:rsidDel="00000000" w:rsidP="00000000" w:rsidRDefault="00000000" w:rsidRPr="00000000" w14:paraId="0000017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Imitation –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copying sounds, using their imagination to copy what they’ve seen others do</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for example, they might pretend to cook dinner using leaves and grass they’ve found in the garden They might say things like ‘You be baby, I’m mum’ or ‘I go to work, bye bye’.</w:t>
            </w:r>
          </w:p>
          <w:p w:rsidR="00000000" w:rsidDel="00000000" w:rsidP="00000000" w:rsidRDefault="00000000" w:rsidRPr="00000000" w14:paraId="0000017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Listening to and creating music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of all sorts supports babies and young toddlers in imagining fantastic things like flying or floating in space. They will express themselves by singing, dancing and moving to their favourite songs and rhymes</w:t>
            </w:r>
          </w:p>
          <w:p w:rsidR="00000000" w:rsidDel="00000000" w:rsidP="00000000" w:rsidRDefault="00000000" w:rsidRPr="00000000" w14:paraId="0000017A">
            <w:pPr>
              <w:spacing w:after="0" w:line="240" w:lineRule="auto"/>
              <w:rPr>
                <w:b w:val="1"/>
                <w:sz w:val="20"/>
                <w:szCs w:val="20"/>
              </w:rPr>
            </w:pPr>
            <w:r w:rsidDel="00000000" w:rsidR="00000000" w:rsidRPr="00000000">
              <w:rPr>
                <w:rtl w:val="0"/>
              </w:rPr>
            </w:r>
          </w:p>
          <w:p w:rsidR="00000000" w:rsidDel="00000000" w:rsidP="00000000" w:rsidRDefault="00000000" w:rsidRPr="00000000" w14:paraId="0000017B">
            <w:pPr>
              <w:spacing w:after="0" w:line="240" w:lineRule="auto"/>
              <w:rPr>
                <w:b w:val="1"/>
                <w:sz w:val="20"/>
                <w:szCs w:val="20"/>
              </w:rPr>
            </w:pPr>
            <w:r w:rsidDel="00000000" w:rsidR="00000000" w:rsidRPr="00000000">
              <w:rPr>
                <w:b w:val="1"/>
                <w:sz w:val="20"/>
                <w:szCs w:val="20"/>
                <w:rtl w:val="0"/>
              </w:rPr>
              <w:t xml:space="preserve">Activities include:</w:t>
            </w:r>
          </w:p>
          <w:p w:rsidR="00000000" w:rsidDel="00000000" w:rsidP="00000000" w:rsidRDefault="00000000" w:rsidRPr="00000000" w14:paraId="0000017C">
            <w:pPr>
              <w:numPr>
                <w:ilvl w:val="0"/>
                <w:numId w:val="8"/>
              </w:numPr>
              <w:spacing w:after="0" w:line="240" w:lineRule="auto"/>
              <w:ind w:left="720" w:hanging="360"/>
              <w:rPr>
                <w:sz w:val="20"/>
                <w:szCs w:val="20"/>
              </w:rPr>
            </w:pPr>
            <w:r w:rsidDel="00000000" w:rsidR="00000000" w:rsidRPr="00000000">
              <w:rPr>
                <w:sz w:val="20"/>
                <w:szCs w:val="20"/>
                <w:rtl w:val="0"/>
              </w:rPr>
              <w:t xml:space="preserve">Playing peekaboo with objects like scarves or blankets.</w:t>
            </w:r>
          </w:p>
          <w:p w:rsidR="00000000" w:rsidDel="00000000" w:rsidP="00000000" w:rsidRDefault="00000000" w:rsidRPr="00000000" w14:paraId="0000017D">
            <w:pPr>
              <w:numPr>
                <w:ilvl w:val="0"/>
                <w:numId w:val="8"/>
              </w:numPr>
              <w:spacing w:after="0" w:line="240" w:lineRule="auto"/>
              <w:ind w:left="720" w:hanging="360"/>
              <w:rPr>
                <w:sz w:val="20"/>
                <w:szCs w:val="20"/>
              </w:rPr>
            </w:pPr>
            <w:r w:rsidDel="00000000" w:rsidR="00000000" w:rsidRPr="00000000">
              <w:rPr>
                <w:sz w:val="20"/>
                <w:szCs w:val="20"/>
                <w:rtl w:val="0"/>
              </w:rPr>
              <w:t xml:space="preserve">Looking in mirrors and end exploring reflective objects.</w:t>
            </w:r>
          </w:p>
          <w:p w:rsidR="00000000" w:rsidDel="00000000" w:rsidP="00000000" w:rsidRDefault="00000000" w:rsidRPr="00000000" w14:paraId="0000017E">
            <w:pPr>
              <w:numPr>
                <w:ilvl w:val="0"/>
                <w:numId w:val="8"/>
              </w:numPr>
              <w:spacing w:after="0" w:line="240" w:lineRule="auto"/>
              <w:ind w:left="720" w:hanging="360"/>
              <w:rPr>
                <w:sz w:val="20"/>
                <w:szCs w:val="20"/>
              </w:rPr>
            </w:pPr>
            <w:r w:rsidDel="00000000" w:rsidR="00000000" w:rsidRPr="00000000">
              <w:rPr>
                <w:sz w:val="20"/>
                <w:szCs w:val="20"/>
                <w:rtl w:val="0"/>
              </w:rPr>
              <w:t xml:space="preserve">Exploring books, objects and toys.</w:t>
            </w:r>
          </w:p>
          <w:p w:rsidR="00000000" w:rsidDel="00000000" w:rsidP="00000000" w:rsidRDefault="00000000" w:rsidRPr="00000000" w14:paraId="0000017F">
            <w:pPr>
              <w:numPr>
                <w:ilvl w:val="0"/>
                <w:numId w:val="8"/>
              </w:numPr>
              <w:spacing w:after="0" w:line="240" w:lineRule="auto"/>
              <w:ind w:left="720" w:hanging="360"/>
              <w:rPr>
                <w:sz w:val="20"/>
                <w:szCs w:val="20"/>
              </w:rPr>
            </w:pPr>
            <w:r w:rsidDel="00000000" w:rsidR="00000000" w:rsidRPr="00000000">
              <w:rPr>
                <w:sz w:val="20"/>
                <w:szCs w:val="20"/>
                <w:rtl w:val="0"/>
              </w:rPr>
              <w:t xml:space="preserve">Looking at photos of people and places. Talking with babies about what you see together.</w:t>
            </w:r>
          </w:p>
          <w:p w:rsidR="00000000" w:rsidDel="00000000" w:rsidP="00000000" w:rsidRDefault="00000000" w:rsidRPr="00000000" w14:paraId="00000180">
            <w:pPr>
              <w:numPr>
                <w:ilvl w:val="0"/>
                <w:numId w:val="8"/>
              </w:numPr>
              <w:spacing w:after="0" w:line="240" w:lineRule="auto"/>
              <w:ind w:left="720" w:hanging="360"/>
              <w:rPr>
                <w:sz w:val="20"/>
                <w:szCs w:val="20"/>
              </w:rPr>
            </w:pPr>
            <w:hyperlink r:id="rId31">
              <w:r w:rsidDel="00000000" w:rsidR="00000000" w:rsidRPr="00000000">
                <w:rPr>
                  <w:color w:val="000000"/>
                  <w:sz w:val="20"/>
                  <w:szCs w:val="20"/>
                  <w:u w:val="none"/>
                  <w:rtl w:val="0"/>
                </w:rPr>
                <w:t xml:space="preserve">Reading books , sharing stories</w:t>
              </w:r>
            </w:hyperlink>
            <w:r w:rsidDel="00000000" w:rsidR="00000000" w:rsidRPr="00000000">
              <w:rPr>
                <w:sz w:val="20"/>
                <w:szCs w:val="20"/>
                <w:rtl w:val="0"/>
              </w:rPr>
              <w:t xml:space="preserve"> and </w:t>
            </w:r>
            <w:hyperlink r:id="rId32">
              <w:r w:rsidDel="00000000" w:rsidR="00000000" w:rsidRPr="00000000">
                <w:rPr>
                  <w:color w:val="000000"/>
                  <w:sz w:val="20"/>
                  <w:szCs w:val="20"/>
                  <w:u w:val="none"/>
                  <w:rtl w:val="0"/>
                </w:rPr>
                <w:t xml:space="preserve">singing songs and nursery rhymes</w:t>
              </w:r>
            </w:hyperlink>
            <w:r w:rsidDel="00000000" w:rsidR="00000000" w:rsidRPr="00000000">
              <w:rPr>
                <w:sz w:val="20"/>
                <w:szCs w:val="20"/>
                <w:rtl w:val="0"/>
              </w:rPr>
              <w:t xml:space="preserve"> using actions together. </w:t>
            </w:r>
          </w:p>
          <w:p w:rsidR="00000000" w:rsidDel="00000000" w:rsidP="00000000" w:rsidRDefault="00000000" w:rsidRPr="00000000" w14:paraId="00000181">
            <w:pPr>
              <w:numPr>
                <w:ilvl w:val="0"/>
                <w:numId w:val="8"/>
              </w:numPr>
              <w:spacing w:after="0" w:line="240" w:lineRule="auto"/>
              <w:ind w:left="720" w:hanging="360"/>
              <w:rPr>
                <w:sz w:val="20"/>
                <w:szCs w:val="20"/>
              </w:rPr>
            </w:pPr>
            <w:r w:rsidDel="00000000" w:rsidR="00000000" w:rsidRPr="00000000">
              <w:rPr>
                <w:sz w:val="20"/>
                <w:szCs w:val="20"/>
                <w:rtl w:val="0"/>
              </w:rPr>
              <w:t xml:space="preserve">Exploring places, creatures and objects through books</w:t>
            </w:r>
          </w:p>
          <w:p w:rsidR="00000000" w:rsidDel="00000000" w:rsidP="00000000" w:rsidRDefault="00000000" w:rsidRPr="00000000" w14:paraId="00000182">
            <w:pPr>
              <w:numPr>
                <w:ilvl w:val="0"/>
                <w:numId w:val="8"/>
              </w:numPr>
              <w:spacing w:after="0" w:line="240" w:lineRule="auto"/>
              <w:ind w:left="720" w:hanging="360"/>
              <w:rPr>
                <w:sz w:val="20"/>
                <w:szCs w:val="20"/>
              </w:rPr>
            </w:pPr>
            <w:r w:rsidDel="00000000" w:rsidR="00000000" w:rsidRPr="00000000">
              <w:rPr>
                <w:sz w:val="20"/>
                <w:szCs w:val="20"/>
                <w:rtl w:val="0"/>
              </w:rPr>
              <w:t xml:space="preserve">Listening to various styles of music and exploring making sounds with different objects and instruments.</w:t>
            </w:r>
          </w:p>
          <w:p w:rsidR="00000000" w:rsidDel="00000000" w:rsidP="00000000" w:rsidRDefault="00000000" w:rsidRPr="00000000" w14:paraId="00000183">
            <w:pPr>
              <w:numPr>
                <w:ilvl w:val="0"/>
                <w:numId w:val="8"/>
              </w:numPr>
              <w:spacing w:after="0" w:line="240" w:lineRule="auto"/>
              <w:ind w:left="720" w:hanging="360"/>
              <w:rPr>
                <w:sz w:val="20"/>
                <w:szCs w:val="20"/>
              </w:rPr>
            </w:pPr>
            <w:r w:rsidDel="00000000" w:rsidR="00000000" w:rsidRPr="00000000">
              <w:rPr>
                <w:sz w:val="20"/>
                <w:szCs w:val="20"/>
                <w:rtl w:val="0"/>
              </w:rPr>
              <w:t xml:space="preserve">Encouraging children to make up their own songs and actions</w:t>
            </w:r>
          </w:p>
          <w:p w:rsidR="00000000" w:rsidDel="00000000" w:rsidP="00000000" w:rsidRDefault="00000000" w:rsidRPr="00000000" w14:paraId="00000184">
            <w:pPr>
              <w:numPr>
                <w:ilvl w:val="0"/>
                <w:numId w:val="8"/>
              </w:numPr>
              <w:spacing w:after="0" w:line="240" w:lineRule="auto"/>
              <w:ind w:left="720" w:hanging="360"/>
              <w:rPr>
                <w:sz w:val="20"/>
                <w:szCs w:val="20"/>
              </w:rPr>
            </w:pPr>
            <w:r w:rsidDel="00000000" w:rsidR="00000000" w:rsidRPr="00000000">
              <w:rPr>
                <w:sz w:val="20"/>
                <w:szCs w:val="20"/>
                <w:rtl w:val="0"/>
              </w:rPr>
              <w:t xml:space="preserve">Exploring treasure baskets and heuristic play.</w:t>
            </w:r>
          </w:p>
          <w:p w:rsidR="00000000" w:rsidDel="00000000" w:rsidP="00000000" w:rsidRDefault="00000000" w:rsidRPr="00000000" w14:paraId="00000185">
            <w:pPr>
              <w:numPr>
                <w:ilvl w:val="0"/>
                <w:numId w:val="8"/>
              </w:numPr>
              <w:spacing w:after="0" w:line="240" w:lineRule="auto"/>
              <w:ind w:left="720" w:hanging="360"/>
              <w:rPr>
                <w:sz w:val="20"/>
                <w:szCs w:val="20"/>
              </w:rPr>
            </w:pPr>
            <w:r w:rsidDel="00000000" w:rsidR="00000000" w:rsidRPr="00000000">
              <w:rPr>
                <w:sz w:val="20"/>
                <w:szCs w:val="20"/>
                <w:rtl w:val="0"/>
              </w:rPr>
              <w:t xml:space="preserve">Open ended play resources such as block play</w:t>
            </w:r>
          </w:p>
          <w:p w:rsidR="00000000" w:rsidDel="00000000" w:rsidP="00000000" w:rsidRDefault="00000000" w:rsidRPr="00000000" w14:paraId="00000186">
            <w:pPr>
              <w:numPr>
                <w:ilvl w:val="0"/>
                <w:numId w:val="8"/>
              </w:numPr>
              <w:spacing w:after="0" w:line="240" w:lineRule="auto"/>
              <w:ind w:left="720" w:hanging="360"/>
              <w:rPr>
                <w:sz w:val="20"/>
                <w:szCs w:val="20"/>
              </w:rPr>
            </w:pPr>
            <w:r w:rsidDel="00000000" w:rsidR="00000000" w:rsidRPr="00000000">
              <w:rPr>
                <w:sz w:val="20"/>
                <w:szCs w:val="20"/>
                <w:rtl w:val="0"/>
              </w:rPr>
              <w:t xml:space="preserve">Tasting different foods</w:t>
            </w:r>
          </w:p>
          <w:p w:rsidR="00000000" w:rsidDel="00000000" w:rsidP="00000000" w:rsidRDefault="00000000" w:rsidRPr="00000000" w14:paraId="00000187">
            <w:pPr>
              <w:numPr>
                <w:ilvl w:val="0"/>
                <w:numId w:val="8"/>
              </w:numPr>
              <w:spacing w:after="0" w:line="240" w:lineRule="auto"/>
              <w:ind w:left="720" w:hanging="360"/>
              <w:rPr>
                <w:sz w:val="20"/>
                <w:szCs w:val="20"/>
              </w:rPr>
            </w:pPr>
            <w:r w:rsidDel="00000000" w:rsidR="00000000" w:rsidRPr="00000000">
              <w:rPr>
                <w:sz w:val="20"/>
                <w:szCs w:val="20"/>
                <w:rtl w:val="0"/>
              </w:rPr>
              <w:t xml:space="preserve">Exploring natural objects with their senses inside and outside in nature. </w:t>
            </w:r>
          </w:p>
          <w:p w:rsidR="00000000" w:rsidDel="00000000" w:rsidP="00000000" w:rsidRDefault="00000000" w:rsidRPr="00000000" w14:paraId="00000188">
            <w:pPr>
              <w:numPr>
                <w:ilvl w:val="0"/>
                <w:numId w:val="8"/>
              </w:numPr>
              <w:spacing w:after="0" w:line="240" w:lineRule="auto"/>
              <w:ind w:left="720" w:hanging="360"/>
              <w:rPr>
                <w:sz w:val="20"/>
                <w:szCs w:val="20"/>
              </w:rPr>
            </w:pPr>
            <w:r w:rsidDel="00000000" w:rsidR="00000000" w:rsidRPr="00000000">
              <w:rPr>
                <w:sz w:val="20"/>
                <w:szCs w:val="20"/>
                <w:rtl w:val="0"/>
              </w:rPr>
              <w:t xml:space="preserve">Exploring the wider world – the park, the woods, the canal</w:t>
            </w:r>
          </w:p>
          <w:p w:rsidR="00000000" w:rsidDel="00000000" w:rsidP="00000000" w:rsidRDefault="00000000" w:rsidRPr="00000000" w14:paraId="00000189">
            <w:pPr>
              <w:numPr>
                <w:ilvl w:val="0"/>
                <w:numId w:val="8"/>
              </w:numPr>
              <w:spacing w:after="0" w:line="240" w:lineRule="auto"/>
              <w:ind w:left="720" w:hanging="360"/>
              <w:rPr>
                <w:b w:val="1"/>
                <w:sz w:val="20"/>
                <w:szCs w:val="20"/>
              </w:rPr>
            </w:pPr>
            <w:r w:rsidDel="00000000" w:rsidR="00000000" w:rsidRPr="00000000">
              <w:rPr>
                <w:sz w:val="20"/>
                <w:szCs w:val="20"/>
                <w:rtl w:val="0"/>
              </w:rPr>
              <w:t xml:space="preserve">Messy and sensory play using water, sand, mud, clay, playdough and paints. </w:t>
            </w:r>
            <w:r w:rsidDel="00000000" w:rsidR="00000000" w:rsidRPr="00000000">
              <w:rPr>
                <w:rtl w:val="0"/>
              </w:rPr>
            </w:r>
          </w:p>
          <w:p w:rsidR="00000000" w:rsidDel="00000000" w:rsidP="00000000" w:rsidRDefault="00000000" w:rsidRPr="00000000" w14:paraId="0000018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Exploring simple open ended mark making, art and craft materials and activities. This can include finger paint, crayons and paper, coloured chalk for drawing and writing on outdoor paths, scrap materials or playdough. </w:t>
            </w:r>
          </w:p>
          <w:p w:rsidR="00000000" w:rsidDel="00000000" w:rsidP="00000000" w:rsidRDefault="00000000" w:rsidRPr="00000000" w14:paraId="0000018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Home corner, dressing up, role play and deconstructed role play. </w:t>
            </w:r>
          </w:p>
        </w:tc>
      </w:tr>
      <w:tr>
        <w:trPr>
          <w:cantSplit w:val="0"/>
          <w:tblHeader w:val="0"/>
        </w:trPr>
        <w:tc>
          <w:tcPr>
            <w:gridSpan w:val="6"/>
          </w:tcPr>
          <w:p w:rsidR="00000000" w:rsidDel="00000000" w:rsidP="00000000" w:rsidRDefault="00000000" w:rsidRPr="00000000" w14:paraId="00000191">
            <w:pPr>
              <w:spacing w:after="0" w:line="240" w:lineRule="auto"/>
              <w:rPr>
                <w:b w:val="1"/>
                <w:sz w:val="20"/>
                <w:szCs w:val="20"/>
              </w:rPr>
            </w:pPr>
            <w:r w:rsidDel="00000000" w:rsidR="00000000" w:rsidRPr="00000000">
              <w:rPr>
                <w:b w:val="1"/>
                <w:sz w:val="20"/>
                <w:szCs w:val="20"/>
                <w:rtl w:val="0"/>
              </w:rPr>
              <w:t xml:space="preserve">UW - Understanding the World  </w:t>
            </w:r>
          </w:p>
          <w:p w:rsidR="00000000" w:rsidDel="00000000" w:rsidP="00000000" w:rsidRDefault="00000000" w:rsidRPr="00000000" w14:paraId="00000192">
            <w:pPr>
              <w:spacing w:after="0" w:line="240" w:lineRule="auto"/>
              <w:rPr>
                <w:b w:val="1"/>
                <w:sz w:val="20"/>
                <w:szCs w:val="20"/>
              </w:rPr>
            </w:pPr>
            <w:r w:rsidDel="00000000" w:rsidR="00000000" w:rsidRPr="00000000">
              <w:rPr>
                <w:rtl w:val="0"/>
              </w:rPr>
            </w:r>
          </w:p>
          <w:p w:rsidR="00000000" w:rsidDel="00000000" w:rsidP="00000000" w:rsidRDefault="00000000" w:rsidRPr="00000000" w14:paraId="00000193">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How do we develop understanding of the world?</w:t>
            </w:r>
          </w:p>
          <w:p w:rsidR="00000000" w:rsidDel="00000000" w:rsidP="00000000" w:rsidRDefault="00000000" w:rsidRPr="00000000" w14:paraId="0000019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Play is important for a baby’s cognitive development – their ability to think, understand, communicate, remember, imagine and work out what might happen next- giving babies many ways to learn about their world.</w:t>
            </w:r>
            <w:r w:rsidDel="00000000" w:rsidR="00000000" w:rsidRPr="00000000">
              <w:rPr>
                <w:rFonts w:ascii="Open Sans" w:cs="Open Sans" w:eastAsia="Open Sans" w:hAnsi="Open Sans"/>
                <w:b w:val="1"/>
                <w:color w:val="000000"/>
                <w:sz w:val="26"/>
                <w:szCs w:val="26"/>
                <w:rtl w:val="0"/>
              </w:rPr>
              <w:t xml:space="preserve"> </w:t>
            </w:r>
            <w:r w:rsidDel="00000000" w:rsidR="00000000" w:rsidRPr="00000000">
              <w:rPr>
                <w:rFonts w:ascii="Calibri" w:cs="Calibri" w:eastAsia="Calibri" w:hAnsi="Calibri"/>
                <w:sz w:val="20"/>
                <w:szCs w:val="20"/>
                <w:rtl w:val="0"/>
              </w:rPr>
              <w:t xml:space="preserve">As babies develop into young toddlers they learn best when they’re interested in an activity and are able to lead their play.</w:t>
            </w:r>
            <w:r w:rsidDel="00000000" w:rsidR="00000000" w:rsidRPr="00000000">
              <w:rPr>
                <w:rFonts w:ascii="Open Sans" w:cs="Open Sans" w:eastAsia="Open Sans" w:hAnsi="Open Sans"/>
                <w:b w:val="1"/>
                <w:color w:val="000000"/>
                <w:sz w:val="23"/>
                <w:szCs w:val="23"/>
                <w:rtl w:val="0"/>
              </w:rPr>
              <w:t xml:space="preserve"> </w:t>
            </w:r>
            <w:r w:rsidDel="00000000" w:rsidR="00000000" w:rsidRPr="00000000">
              <w:rPr>
                <w:rFonts w:ascii="Calibri" w:cs="Calibri" w:eastAsia="Calibri" w:hAnsi="Calibri"/>
                <w:b w:val="1"/>
                <w:sz w:val="20"/>
                <w:szCs w:val="20"/>
                <w:rtl w:val="0"/>
              </w:rPr>
              <w:t xml:space="preserve">Toddlers are determined to try everything</w:t>
            </w:r>
            <w:r w:rsidDel="00000000" w:rsidR="00000000" w:rsidRPr="00000000">
              <w:rPr>
                <w:rFonts w:ascii="Calibri" w:cs="Calibri" w:eastAsia="Calibri" w:hAnsi="Calibri"/>
                <w:sz w:val="20"/>
                <w:szCs w:val="20"/>
                <w:rtl w:val="0"/>
              </w:rPr>
              <w:t xml:space="preserve">, trying to figure out how things work for example– banging, dropping, pushing and shaking objects to see what happens to them. They begin to understand that there are groups of things in the world</w:t>
            </w:r>
            <w:r w:rsidDel="00000000" w:rsidR="00000000" w:rsidRPr="00000000">
              <w:rPr>
                <w:rFonts w:ascii="Calibri" w:cs="Calibri" w:eastAsia="Calibri" w:hAnsi="Calibri"/>
                <w:b w:val="1"/>
                <w:sz w:val="20"/>
                <w:szCs w:val="20"/>
                <w:rtl w:val="0"/>
              </w:rPr>
              <w:t xml:space="preserve"> to sort objects into types </w:t>
            </w:r>
            <w:r w:rsidDel="00000000" w:rsidR="00000000" w:rsidRPr="00000000">
              <w:rPr>
                <w:rFonts w:ascii="Calibri" w:cs="Calibri" w:eastAsia="Calibri" w:hAnsi="Calibri"/>
                <w:sz w:val="20"/>
                <w:szCs w:val="20"/>
                <w:rtl w:val="0"/>
              </w:rPr>
              <w:t xml:space="preserve">– for example, by colour, shape or size which also helps early scientific and mathematical thinking. </w:t>
            </w:r>
          </w:p>
          <w:p w:rsidR="00000000" w:rsidDel="00000000" w:rsidP="00000000" w:rsidRDefault="00000000" w:rsidRPr="00000000" w14:paraId="00000195">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At this age babies and toddlers don’t know how all the concepts fit together</w:t>
            </w:r>
            <w:r w:rsidDel="00000000" w:rsidR="00000000" w:rsidRPr="00000000">
              <w:rPr>
                <w:rFonts w:ascii="Calibri" w:cs="Calibri" w:eastAsia="Calibri" w:hAnsi="Calibri"/>
                <w:sz w:val="20"/>
                <w:szCs w:val="20"/>
                <w:rtl w:val="0"/>
              </w:rPr>
              <w:t xml:space="preserve"> and an important role of the adult is to take time to explaining these concepts and discovering things together.</w:t>
            </w:r>
          </w:p>
          <w:p w:rsidR="00000000" w:rsidDel="00000000" w:rsidP="00000000" w:rsidRDefault="00000000" w:rsidRPr="00000000" w14:paraId="00000196">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7">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Activities include:</w:t>
            </w:r>
          </w:p>
          <w:p w:rsidR="00000000" w:rsidDel="00000000" w:rsidP="00000000" w:rsidRDefault="00000000" w:rsidRPr="00000000" w14:paraId="00000198">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Playing peekaboo with objects like scarves or blankets.</w:t>
            </w:r>
          </w:p>
          <w:p w:rsidR="00000000" w:rsidDel="00000000" w:rsidP="00000000" w:rsidRDefault="00000000" w:rsidRPr="00000000" w14:paraId="00000199">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Looking in mirrors and end exploring reflective objects.</w:t>
            </w:r>
          </w:p>
          <w:p w:rsidR="00000000" w:rsidDel="00000000" w:rsidP="00000000" w:rsidRDefault="00000000" w:rsidRPr="00000000" w14:paraId="0000019A">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Exploring books, objects and toys.</w:t>
            </w:r>
          </w:p>
          <w:p w:rsidR="00000000" w:rsidDel="00000000" w:rsidP="00000000" w:rsidRDefault="00000000" w:rsidRPr="00000000" w14:paraId="0000019B">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Looking at photos of people and places. Talking with babies about what you see together.</w:t>
            </w:r>
          </w:p>
          <w:p w:rsidR="00000000" w:rsidDel="00000000" w:rsidP="00000000" w:rsidRDefault="00000000" w:rsidRPr="00000000" w14:paraId="0000019C">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Building relationships with others</w:t>
            </w:r>
          </w:p>
          <w:p w:rsidR="00000000" w:rsidDel="00000000" w:rsidP="00000000" w:rsidRDefault="00000000" w:rsidRPr="00000000" w14:paraId="0000019D">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Playing with water and sand  - dunking, filling, emptying, measuring, sinking, floating, pouring, scooping, moulding and exploring what changes their properties. </w:t>
            </w:r>
          </w:p>
          <w:p w:rsidR="00000000" w:rsidDel="00000000" w:rsidP="00000000" w:rsidRDefault="00000000" w:rsidRPr="00000000" w14:paraId="0000019E">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Exploring cause and effect with toys and objects such as those with buttons to push to make things happen, or activities like shaking or banging objects.</w:t>
            </w:r>
          </w:p>
          <w:p w:rsidR="00000000" w:rsidDel="00000000" w:rsidP="00000000" w:rsidRDefault="00000000" w:rsidRPr="00000000" w14:paraId="0000019F">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Playing with stacking blocks and toys that they can roll or push across the floor.</w:t>
            </w:r>
          </w:p>
          <w:p w:rsidR="00000000" w:rsidDel="00000000" w:rsidP="00000000" w:rsidRDefault="00000000" w:rsidRPr="00000000" w14:paraId="000001A0">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reading with babies, exploring what they can see in the pictures, naming things and using different voices for different characters or making the sounds of different animals.</w:t>
            </w:r>
          </w:p>
          <w:p w:rsidR="00000000" w:rsidDel="00000000" w:rsidP="00000000" w:rsidRDefault="00000000" w:rsidRPr="00000000" w14:paraId="000001A1">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Exploring books with flaps, sliders, sounds and textures</w:t>
            </w:r>
          </w:p>
          <w:p w:rsidR="00000000" w:rsidDel="00000000" w:rsidP="00000000" w:rsidRDefault="00000000" w:rsidRPr="00000000" w14:paraId="000001A2">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Exploring treasure baskets and heuristic play.</w:t>
            </w:r>
          </w:p>
          <w:p w:rsidR="00000000" w:rsidDel="00000000" w:rsidP="00000000" w:rsidRDefault="00000000" w:rsidRPr="00000000" w14:paraId="000001A3">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Open ended play resources such as block play</w:t>
            </w:r>
          </w:p>
          <w:p w:rsidR="00000000" w:rsidDel="00000000" w:rsidP="00000000" w:rsidRDefault="00000000" w:rsidRPr="00000000" w14:paraId="000001A4">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Completing simple puzzles and games</w:t>
            </w:r>
          </w:p>
          <w:p w:rsidR="00000000" w:rsidDel="00000000" w:rsidP="00000000" w:rsidRDefault="00000000" w:rsidRPr="00000000" w14:paraId="000001A5">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Tasting different foods</w:t>
            </w:r>
          </w:p>
          <w:p w:rsidR="00000000" w:rsidDel="00000000" w:rsidP="00000000" w:rsidRDefault="00000000" w:rsidRPr="00000000" w14:paraId="000001A6">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Exploring natural objects with their senses inside and outside in nature. </w:t>
            </w:r>
          </w:p>
          <w:p w:rsidR="00000000" w:rsidDel="00000000" w:rsidP="00000000" w:rsidRDefault="00000000" w:rsidRPr="00000000" w14:paraId="000001A7">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Exploring the wider world – the park, the woods</w:t>
            </w:r>
          </w:p>
          <w:p w:rsidR="00000000" w:rsidDel="00000000" w:rsidP="00000000" w:rsidRDefault="00000000" w:rsidRPr="00000000" w14:paraId="000001A8">
            <w:pPr>
              <w:numPr>
                <w:ilvl w:val="0"/>
                <w:numId w:val="20"/>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Messy and sensory play using water, sand, mud, clay, playdough and paints. </w:t>
            </w:r>
          </w:p>
          <w:p w:rsidR="00000000" w:rsidDel="00000000" w:rsidP="00000000" w:rsidRDefault="00000000" w:rsidRPr="00000000" w14:paraId="000001A9">
            <w:pPr>
              <w:numPr>
                <w:ilvl w:val="0"/>
                <w:numId w:val="17"/>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Singing simple songs and rhymes that involve actions or animal sounds. For example, </w:t>
            </w:r>
            <w:hyperlink r:id="rId33">
              <w:r w:rsidDel="00000000" w:rsidR="00000000" w:rsidRPr="00000000">
                <w:rPr>
                  <w:rFonts w:ascii="Calibri" w:cs="Calibri" w:eastAsia="Calibri" w:hAnsi="Calibri"/>
                  <w:color w:val="000000"/>
                  <w:sz w:val="20"/>
                  <w:szCs w:val="20"/>
                  <w:u w:val="none"/>
                  <w:rtl w:val="0"/>
                </w:rPr>
                <w:t xml:space="preserve">‘Heads and shoulders’</w:t>
              </w:r>
            </w:hyperlink>
            <w:r w:rsidDel="00000000" w:rsidR="00000000" w:rsidRPr="00000000">
              <w:rPr>
                <w:rFonts w:ascii="Calibri" w:cs="Calibri" w:eastAsia="Calibri" w:hAnsi="Calibri"/>
                <w:sz w:val="20"/>
                <w:szCs w:val="20"/>
                <w:rtl w:val="0"/>
              </w:rPr>
              <w:t xml:space="preserve"> or </w:t>
            </w:r>
            <w:hyperlink r:id="rId34">
              <w:r w:rsidDel="00000000" w:rsidR="00000000" w:rsidRPr="00000000">
                <w:rPr>
                  <w:rFonts w:ascii="Calibri" w:cs="Calibri" w:eastAsia="Calibri" w:hAnsi="Calibri"/>
                  <w:color w:val="000000"/>
                  <w:sz w:val="20"/>
                  <w:szCs w:val="20"/>
                  <w:u w:val="none"/>
                  <w:rtl w:val="0"/>
                </w:rPr>
                <w:t xml:space="preserve">‘Old MacDonald’</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AA">
            <w:pPr>
              <w:numPr>
                <w:ilvl w:val="0"/>
                <w:numId w:val="17"/>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Sorting objects, like coloured blocks, shapes or </w:t>
            </w:r>
            <w:hyperlink r:id="rId35">
              <w:r w:rsidDel="00000000" w:rsidR="00000000" w:rsidRPr="00000000">
                <w:rPr>
                  <w:rFonts w:ascii="Calibri" w:cs="Calibri" w:eastAsia="Calibri" w:hAnsi="Calibri"/>
                  <w:color w:val="000000"/>
                  <w:sz w:val="20"/>
                  <w:szCs w:val="20"/>
                  <w:u w:val="none"/>
                  <w:rtl w:val="0"/>
                </w:rPr>
                <w:t xml:space="preserve">pegs</w:t>
              </w:r>
            </w:hyperlink>
            <w:r w:rsidDel="00000000" w:rsidR="00000000" w:rsidRPr="00000000">
              <w:rPr>
                <w:rFonts w:ascii="Calibri" w:cs="Calibri" w:eastAsia="Calibri" w:hAnsi="Calibri"/>
                <w:sz w:val="20"/>
                <w:szCs w:val="20"/>
                <w:rtl w:val="0"/>
              </w:rPr>
              <w:t xml:space="preserve">, or plastic cups and containers of different sizes.</w:t>
            </w:r>
          </w:p>
          <w:p w:rsidR="00000000" w:rsidDel="00000000" w:rsidP="00000000" w:rsidRDefault="00000000" w:rsidRPr="00000000" w14:paraId="000001AB">
            <w:pPr>
              <w:numPr>
                <w:ilvl w:val="0"/>
                <w:numId w:val="17"/>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Playing outside and in local green spaces and exploring and experiencing the changes in the weather and the seasons, looking at the sky and the world around them</w:t>
            </w:r>
          </w:p>
          <w:p w:rsidR="00000000" w:rsidDel="00000000" w:rsidP="00000000" w:rsidRDefault="00000000" w:rsidRPr="00000000" w14:paraId="000001AC">
            <w:pPr>
              <w:numPr>
                <w:ilvl w:val="0"/>
                <w:numId w:val="17"/>
              </w:numPr>
              <w:spacing w:after="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Going on trips to different places – the woods, the farm, an interactive museum, a puppet show, the shops and other local places</w:t>
            </w:r>
          </w:p>
          <w:p w:rsidR="00000000" w:rsidDel="00000000" w:rsidP="00000000" w:rsidRDefault="00000000" w:rsidRPr="00000000" w14:paraId="000001A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AE">
            <w:pPr>
              <w:spacing w:after="0" w:line="240" w:lineRule="auto"/>
              <w:rPr>
                <w:rFonts w:ascii="Calibri" w:cs="Calibri" w:eastAsia="Calibri" w:hAnsi="Calibri"/>
                <w:b w:val="1"/>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B4">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UW Lines of Enquiry</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B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Who is in our family?</w:t>
            </w:r>
          </w:p>
          <w:p w:rsidR="00000000" w:rsidDel="00000000" w:rsidP="00000000" w:rsidRDefault="00000000" w:rsidRPr="00000000" w14:paraId="000001B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Who takes care of us?</w:t>
            </w:r>
          </w:p>
          <w:p w:rsidR="00000000" w:rsidDel="00000000" w:rsidP="00000000" w:rsidRDefault="00000000" w:rsidRPr="00000000" w14:paraId="000001B7">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special times do we share?</w:t>
            </w:r>
          </w:p>
          <w:p w:rsidR="00000000" w:rsidDel="00000000" w:rsidP="00000000" w:rsidRDefault="00000000" w:rsidRPr="00000000" w14:paraId="000001B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are we similar and how are we different?</w:t>
            </w:r>
          </w:p>
          <w:p w:rsidR="00000000" w:rsidDel="00000000" w:rsidP="00000000" w:rsidRDefault="00000000" w:rsidRPr="00000000" w14:paraId="000001B9">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do we eat?</w:t>
            </w:r>
          </w:p>
          <w:p w:rsidR="00000000" w:rsidDel="00000000" w:rsidP="00000000" w:rsidRDefault="00000000" w:rsidRPr="00000000" w14:paraId="000001B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do different foods taste, look, smell, feel like?</w:t>
            </w:r>
          </w:p>
          <w:p w:rsidR="00000000" w:rsidDel="00000000" w:rsidP="00000000" w:rsidRDefault="00000000" w:rsidRPr="00000000" w14:paraId="000001B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Where can we get food from?</w:t>
            </w:r>
          </w:p>
          <w:p w:rsidR="00000000" w:rsidDel="00000000" w:rsidP="00000000" w:rsidRDefault="00000000" w:rsidRPr="00000000" w14:paraId="000001B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do we look after our bodies?</w:t>
            </w:r>
          </w:p>
          <w:p w:rsidR="00000000" w:rsidDel="00000000" w:rsidP="00000000" w:rsidRDefault="00000000" w:rsidRPr="00000000" w14:paraId="000001B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E">
            <w:pPr>
              <w:spacing w:after="0" w:line="240" w:lineRule="auto"/>
              <w:rPr>
                <w:rFonts w:ascii="Calibri" w:cs="Calibri" w:eastAsia="Calibri" w:hAnsi="Calibri"/>
                <w:sz w:val="20"/>
                <w:szCs w:val="20"/>
              </w:rPr>
            </w:pPr>
            <w:r w:rsidDel="00000000" w:rsidR="00000000" w:rsidRPr="00000000">
              <w:rPr>
                <w:rtl w:val="0"/>
              </w:rPr>
            </w:r>
          </w:p>
        </w:tc>
        <w:tc>
          <w:tcPr>
            <w:gridSpan w:val="2"/>
          </w:tcPr>
          <w:p w:rsidR="00000000" w:rsidDel="00000000" w:rsidP="00000000" w:rsidRDefault="00000000" w:rsidRPr="00000000" w14:paraId="000001C0">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UW Lines of Enquiry</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C1">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do we create stories about what we know?</w:t>
            </w:r>
          </w:p>
          <w:p w:rsidR="00000000" w:rsidDel="00000000" w:rsidP="00000000" w:rsidRDefault="00000000" w:rsidRPr="00000000" w14:paraId="000001C2">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can we use our imagination to create a story?</w:t>
            </w:r>
          </w:p>
          <w:p w:rsidR="00000000" w:rsidDel="00000000" w:rsidP="00000000" w:rsidRDefault="00000000" w:rsidRPr="00000000" w14:paraId="000001C3">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do we find things out from pictures, stories and books?</w:t>
            </w:r>
          </w:p>
          <w:p w:rsidR="00000000" w:rsidDel="00000000" w:rsidP="00000000" w:rsidRDefault="00000000" w:rsidRPr="00000000" w14:paraId="000001C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can we explore different places?</w:t>
            </w:r>
          </w:p>
          <w:p w:rsidR="00000000" w:rsidDel="00000000" w:rsidP="00000000" w:rsidRDefault="00000000" w:rsidRPr="00000000" w14:paraId="000001C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can we find out about water when we play with it?</w:t>
            </w:r>
          </w:p>
          <w:p w:rsidR="00000000" w:rsidDel="00000000" w:rsidP="00000000" w:rsidRDefault="00000000" w:rsidRPr="00000000" w14:paraId="000001C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animals live in the water?</w:t>
            </w:r>
          </w:p>
          <w:p w:rsidR="00000000" w:rsidDel="00000000" w:rsidP="00000000" w:rsidRDefault="00000000" w:rsidRPr="00000000" w14:paraId="000001C7">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can we explore the things that interest and fascinate us?</w:t>
            </w:r>
          </w:p>
          <w:p w:rsidR="00000000" w:rsidDel="00000000" w:rsidP="00000000" w:rsidRDefault="00000000" w:rsidRPr="00000000" w14:paraId="000001C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can we challenge ourselves to try something new?</w:t>
            </w:r>
          </w:p>
          <w:p w:rsidR="00000000" w:rsidDel="00000000" w:rsidP="00000000" w:rsidRDefault="00000000" w:rsidRPr="00000000" w14:paraId="000001C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A">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C">
            <w:pPr>
              <w:spacing w:after="0" w:line="240" w:lineRule="auto"/>
              <w:rPr>
                <w:rFonts w:ascii="Calibri" w:cs="Calibri" w:eastAsia="Calibri" w:hAnsi="Calibri"/>
                <w:sz w:val="20"/>
                <w:szCs w:val="20"/>
              </w:rPr>
            </w:pPr>
            <w:r w:rsidDel="00000000" w:rsidR="00000000" w:rsidRPr="00000000">
              <w:rPr>
                <w:rtl w:val="0"/>
              </w:rPr>
              <w:t xml:space="preserve">   </w:t>
            </w:r>
            <w:r w:rsidDel="00000000" w:rsidR="00000000" w:rsidRPr="00000000">
              <w:rPr>
                <w:rtl w:val="0"/>
              </w:rPr>
            </w:r>
          </w:p>
        </w:tc>
        <w:tc>
          <w:tcPr>
            <w:gridSpan w:val="2"/>
          </w:tcPr>
          <w:p w:rsidR="00000000" w:rsidDel="00000000" w:rsidP="00000000" w:rsidRDefault="00000000" w:rsidRPr="00000000" w14:paraId="000001CE">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UW Lines of Enquiry</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CF">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do different objects and materials feel like and what can we do with them?</w:t>
            </w:r>
          </w:p>
          <w:p w:rsidR="00000000" w:rsidDel="00000000" w:rsidP="00000000" w:rsidRDefault="00000000" w:rsidRPr="00000000" w14:paraId="000001D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can you build, balance, connect and stack different objects and materials? What happens?</w:t>
            </w:r>
          </w:p>
          <w:p w:rsidR="00000000" w:rsidDel="00000000" w:rsidP="00000000" w:rsidRDefault="00000000" w:rsidRPr="00000000" w14:paraId="000001D1">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can we find when we explore our local area?</w:t>
            </w:r>
          </w:p>
          <w:p w:rsidR="00000000" w:rsidDel="00000000" w:rsidP="00000000" w:rsidRDefault="00000000" w:rsidRPr="00000000" w14:paraId="000001D2">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 do we make things work?</w:t>
            </w:r>
          </w:p>
          <w:p w:rsidR="00000000" w:rsidDel="00000000" w:rsidP="00000000" w:rsidRDefault="00000000" w:rsidRPr="00000000" w14:paraId="000001D3">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makes things go?</w:t>
            </w:r>
          </w:p>
          <w:p w:rsidR="00000000" w:rsidDel="00000000" w:rsidP="00000000" w:rsidRDefault="00000000" w:rsidRPr="00000000" w14:paraId="000001D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different vehicles are there?</w:t>
            </w:r>
          </w:p>
          <w:p w:rsidR="00000000" w:rsidDel="00000000" w:rsidP="00000000" w:rsidRDefault="00000000" w:rsidRPr="00000000" w14:paraId="000001D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Who can help us and look after us?</w:t>
            </w:r>
          </w:p>
          <w:p w:rsidR="00000000" w:rsidDel="00000000" w:rsidP="00000000" w:rsidRDefault="00000000" w:rsidRPr="00000000" w14:paraId="000001D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can we find in the garden and the park? What can we see, hear, feel, smell?</w:t>
            </w:r>
          </w:p>
          <w:p w:rsidR="00000000" w:rsidDel="00000000" w:rsidP="00000000" w:rsidRDefault="00000000" w:rsidRPr="00000000" w14:paraId="000001D7">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do we like doing in our local park?</w:t>
            </w:r>
          </w:p>
        </w:tc>
      </w:tr>
      <w:tr>
        <w:trPr>
          <w:cantSplit w:val="0"/>
          <w:tblHeader w:val="0"/>
        </w:trPr>
        <w:tc>
          <w:tcPr>
            <w:gridSpan w:val="2"/>
          </w:tcPr>
          <w:p w:rsidR="00000000" w:rsidDel="00000000" w:rsidP="00000000" w:rsidRDefault="00000000" w:rsidRPr="00000000" w14:paraId="000001D9">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Topic Enrichment Opportunities</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D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Garden Classroom Activities</w:t>
            </w:r>
          </w:p>
          <w:p w:rsidR="00000000" w:rsidDel="00000000" w:rsidP="00000000" w:rsidRDefault="00000000" w:rsidRPr="00000000" w14:paraId="000001D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LSO</w:t>
            </w:r>
          </w:p>
          <w:p w:rsidR="00000000" w:rsidDel="00000000" w:rsidP="00000000" w:rsidRDefault="00000000" w:rsidRPr="00000000" w14:paraId="000001D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Going to the shops and Chapel Market</w:t>
            </w:r>
          </w:p>
          <w:p w:rsidR="00000000" w:rsidDel="00000000" w:rsidP="00000000" w:rsidRDefault="00000000" w:rsidRPr="00000000" w14:paraId="000001DD">
            <w:pPr>
              <w:spacing w:after="0" w:line="240" w:lineRule="auto"/>
              <w:rPr>
                <w:rFonts w:ascii="Calibri" w:cs="Calibri" w:eastAsia="Calibri" w:hAnsi="Calibri"/>
                <w:sz w:val="20"/>
                <w:szCs w:val="20"/>
              </w:rPr>
            </w:pPr>
            <w:r w:rsidDel="00000000" w:rsidR="00000000" w:rsidRPr="00000000">
              <w:rPr>
                <w:rtl w:val="0"/>
              </w:rPr>
            </w:r>
          </w:p>
        </w:tc>
        <w:tc>
          <w:tcPr>
            <w:gridSpan w:val="2"/>
          </w:tcPr>
          <w:p w:rsidR="00000000" w:rsidDel="00000000" w:rsidP="00000000" w:rsidRDefault="00000000" w:rsidRPr="00000000" w14:paraId="000001DF">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Topic Enrichment Opportunities</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E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Visiting the Library</w:t>
            </w:r>
          </w:p>
          <w:p w:rsidR="00000000" w:rsidDel="00000000" w:rsidP="00000000" w:rsidRDefault="00000000" w:rsidRPr="00000000" w14:paraId="000001E1">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Visiting the Aquarium</w:t>
            </w:r>
          </w:p>
          <w:p w:rsidR="00000000" w:rsidDel="00000000" w:rsidP="00000000" w:rsidRDefault="00000000" w:rsidRPr="00000000" w14:paraId="000001E2">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Diana Memorial Playground</w:t>
            </w:r>
          </w:p>
          <w:p w:rsidR="00000000" w:rsidDel="00000000" w:rsidP="00000000" w:rsidRDefault="00000000" w:rsidRPr="00000000" w14:paraId="000001E3">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Little Angel Puppet Theatre</w:t>
            </w:r>
          </w:p>
          <w:p w:rsidR="00000000" w:rsidDel="00000000" w:rsidP="00000000" w:rsidRDefault="00000000" w:rsidRPr="00000000" w14:paraId="000001E4">
            <w:pPr>
              <w:spacing w:after="0" w:line="240" w:lineRule="auto"/>
              <w:rPr>
                <w:rFonts w:ascii="Calibri" w:cs="Calibri" w:eastAsia="Calibri" w:hAnsi="Calibri"/>
                <w:sz w:val="20"/>
                <w:szCs w:val="20"/>
              </w:rPr>
            </w:pPr>
            <w:r w:rsidDel="00000000" w:rsidR="00000000" w:rsidRPr="00000000">
              <w:rPr>
                <w:rtl w:val="0"/>
              </w:rPr>
            </w:r>
          </w:p>
        </w:tc>
        <w:tc>
          <w:tcPr>
            <w:gridSpan w:val="2"/>
          </w:tcPr>
          <w:p w:rsidR="00000000" w:rsidDel="00000000" w:rsidP="00000000" w:rsidRDefault="00000000" w:rsidRPr="00000000" w14:paraId="000001E6">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Topic Enrichment Opportunities</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E7">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Young V and A</w:t>
            </w:r>
          </w:p>
          <w:p w:rsidR="00000000" w:rsidDel="00000000" w:rsidP="00000000" w:rsidRDefault="00000000" w:rsidRPr="00000000" w14:paraId="000001E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Local parks</w:t>
            </w:r>
          </w:p>
          <w:p w:rsidR="00000000" w:rsidDel="00000000" w:rsidP="00000000" w:rsidRDefault="00000000" w:rsidRPr="00000000" w14:paraId="000001E9">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Highgate Wood or Hampstead Heath</w:t>
            </w:r>
          </w:p>
          <w:p w:rsidR="00000000" w:rsidDel="00000000" w:rsidP="00000000" w:rsidRDefault="00000000" w:rsidRPr="00000000" w14:paraId="000001EA">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B">
            <w:pPr>
              <w:spacing w:after="0" w:line="240" w:lineRule="auto"/>
              <w:rPr>
                <w:rFonts w:ascii="Calibri" w:cs="Calibri" w:eastAsia="Calibri" w:hAnsi="Calibri"/>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ED">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Parent Partnerships</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EE">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Early reading parent talk</w:t>
            </w:r>
          </w:p>
          <w:p w:rsidR="00000000" w:rsidDel="00000000" w:rsidP="00000000" w:rsidRDefault="00000000" w:rsidRPr="00000000" w14:paraId="000001EF">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Early reading/language workshop</w:t>
            </w:r>
          </w:p>
          <w:p w:rsidR="00000000" w:rsidDel="00000000" w:rsidP="00000000" w:rsidRDefault="00000000" w:rsidRPr="00000000" w14:paraId="000001F0">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Borrow a book library</w:t>
            </w:r>
          </w:p>
          <w:p w:rsidR="00000000" w:rsidDel="00000000" w:rsidP="00000000" w:rsidRDefault="00000000" w:rsidRPr="00000000" w14:paraId="000001F1">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 cooking workshops/Kitchen Club</w:t>
            </w:r>
          </w:p>
          <w:p w:rsidR="00000000" w:rsidDel="00000000" w:rsidP="00000000" w:rsidRDefault="00000000" w:rsidRPr="00000000" w14:paraId="000001F2">
            <w:pPr>
              <w:spacing w:after="0" w:line="240" w:lineRule="auto"/>
              <w:ind w:left="360" w:firstLine="0"/>
              <w:rPr>
                <w:rFonts w:ascii="Calibri" w:cs="Calibri" w:eastAsia="Calibri" w:hAnsi="Calibri"/>
                <w:sz w:val="20"/>
                <w:szCs w:val="20"/>
              </w:rPr>
            </w:pPr>
            <w:r w:rsidDel="00000000" w:rsidR="00000000" w:rsidRPr="00000000">
              <w:rPr>
                <w:rtl w:val="0"/>
              </w:rPr>
            </w:r>
          </w:p>
        </w:tc>
        <w:tc>
          <w:tcPr>
            <w:gridSpan w:val="2"/>
          </w:tcPr>
          <w:p w:rsidR="00000000" w:rsidDel="00000000" w:rsidP="00000000" w:rsidRDefault="00000000" w:rsidRPr="00000000" w14:paraId="000001F4">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Parent Partnerships</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F5">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Early maths workshop</w:t>
            </w:r>
          </w:p>
          <w:p w:rsidR="00000000" w:rsidDel="00000000" w:rsidP="00000000" w:rsidRDefault="00000000" w:rsidRPr="00000000" w14:paraId="000001F6">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Borrow a book library</w:t>
            </w:r>
          </w:p>
          <w:p w:rsidR="00000000" w:rsidDel="00000000" w:rsidP="00000000" w:rsidRDefault="00000000" w:rsidRPr="00000000" w14:paraId="000001F7">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 cooking workshops/Kitchen Club</w:t>
            </w:r>
          </w:p>
          <w:p w:rsidR="00000000" w:rsidDel="00000000" w:rsidP="00000000" w:rsidRDefault="00000000" w:rsidRPr="00000000" w14:paraId="000001F8">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Science Day workshop</w:t>
            </w:r>
          </w:p>
          <w:p w:rsidR="00000000" w:rsidDel="00000000" w:rsidP="00000000" w:rsidRDefault="00000000" w:rsidRPr="00000000" w14:paraId="000001F9">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Easter bonnet parade </w:t>
            </w:r>
          </w:p>
          <w:p w:rsidR="00000000" w:rsidDel="00000000" w:rsidP="00000000" w:rsidRDefault="00000000" w:rsidRPr="00000000" w14:paraId="000001FA">
            <w:pPr>
              <w:numPr>
                <w:ilvl w:val="0"/>
                <w:numId w:val="14"/>
              </w:numPr>
              <w:spacing w:after="0" w:line="240" w:lineRule="auto"/>
              <w:ind w:left="360" w:hanging="360"/>
              <w:rPr>
                <w:rFonts w:ascii="Calibri" w:cs="Calibri" w:eastAsia="Calibri" w:hAnsi="Calibri"/>
                <w:sz w:val="20"/>
                <w:szCs w:val="20"/>
              </w:rPr>
            </w:pPr>
            <w:r w:rsidDel="00000000" w:rsidR="00000000" w:rsidRPr="00000000">
              <w:rPr>
                <w:rtl w:val="0"/>
              </w:rPr>
            </w:r>
          </w:p>
        </w:tc>
        <w:tc>
          <w:tcPr>
            <w:gridSpan w:val="2"/>
          </w:tcPr>
          <w:p w:rsidR="00000000" w:rsidDel="00000000" w:rsidP="00000000" w:rsidRDefault="00000000" w:rsidRPr="00000000" w14:paraId="000001FC">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Parent Partnerships</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FD">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Creative Play workshop</w:t>
            </w:r>
          </w:p>
          <w:p w:rsidR="00000000" w:rsidDel="00000000" w:rsidP="00000000" w:rsidRDefault="00000000" w:rsidRPr="00000000" w14:paraId="000001FE">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Outside Play  workshop</w:t>
            </w:r>
          </w:p>
          <w:p w:rsidR="00000000" w:rsidDel="00000000" w:rsidP="00000000" w:rsidRDefault="00000000" w:rsidRPr="00000000" w14:paraId="000001FF">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Borrow a book library</w:t>
            </w:r>
          </w:p>
          <w:p w:rsidR="00000000" w:rsidDel="00000000" w:rsidP="00000000" w:rsidRDefault="00000000" w:rsidRPr="00000000" w14:paraId="00000200">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 cooking workshops/Kitchen Club</w:t>
            </w:r>
          </w:p>
          <w:p w:rsidR="00000000" w:rsidDel="00000000" w:rsidP="00000000" w:rsidRDefault="00000000" w:rsidRPr="00000000" w14:paraId="00000201">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Sports Day</w:t>
            </w:r>
          </w:p>
          <w:p w:rsidR="00000000" w:rsidDel="00000000" w:rsidP="00000000" w:rsidRDefault="00000000" w:rsidRPr="00000000" w14:paraId="00000202">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celebration/picnic</w:t>
            </w:r>
          </w:p>
          <w:p w:rsidR="00000000" w:rsidDel="00000000" w:rsidP="00000000" w:rsidRDefault="00000000" w:rsidRPr="00000000" w14:paraId="00000203">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 open mornings</w:t>
            </w:r>
          </w:p>
          <w:p w:rsidR="00000000" w:rsidDel="00000000" w:rsidP="00000000" w:rsidRDefault="00000000" w:rsidRPr="00000000" w14:paraId="00000204">
            <w:pPr>
              <w:numPr>
                <w:ilvl w:val="0"/>
                <w:numId w:val="14"/>
              </w:numPr>
              <w:spacing w:after="0" w:line="240" w:lineRule="auto"/>
              <w:ind w:left="36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 coffee mornings</w:t>
            </w:r>
          </w:p>
        </w:tc>
      </w:tr>
    </w:tbl>
    <w:p w:rsidR="00000000" w:rsidDel="00000000" w:rsidP="00000000" w:rsidRDefault="00000000" w:rsidRPr="00000000" w14:paraId="00000206">
      <w:pPr>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7" w:subsetted="0"/>
    <w:embedBold w:fontKey="{00000000-0000-0000-0000-000000000000}" r:id="rId8" w:subsetted="0"/>
  </w:font>
  <w:font w:name="Open Sans">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3525"/>
    <w:pPr>
      <w:spacing w:after="200" w:line="276" w:lineRule="auto"/>
    </w:pPr>
    <w:rPr>
      <w:rFonts w:asciiTheme="minorHAnsi" w:cstheme="minorBidi" w:eastAsiaTheme="minorHAnsi" w:hAnsiTheme="minorHAnsi"/>
      <w:sz w:val="22"/>
      <w:szCs w:val="22"/>
      <w:lang w:eastAsia="en-US"/>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unhideWhenUsed w:val="1"/>
    <w:pPr>
      <w:spacing w:after="0" w:line="240" w:lineRule="auto"/>
    </w:pPr>
    <w:rPr>
      <w:rFonts w:ascii="Tahoma" w:cs="Tahoma" w:hAnsi="Tahoma"/>
      <w:sz w:val="16"/>
      <w:szCs w:val="16"/>
    </w:rPr>
  </w:style>
  <w:style w:type="paragraph" w:styleId="Footer">
    <w:name w:val="footer"/>
    <w:basedOn w:val="Normal"/>
    <w:uiPriority w:val="99"/>
    <w:unhideWhenUsed w:val="1"/>
    <w:pPr>
      <w:tabs>
        <w:tab w:val="center" w:pos="4153"/>
        <w:tab w:val="right" w:pos="8306"/>
      </w:tabs>
      <w:snapToGrid w:val="0"/>
    </w:pPr>
    <w:rPr>
      <w:sz w:val="18"/>
      <w:szCs w:val="18"/>
    </w:rPr>
  </w:style>
  <w:style w:type="paragraph" w:styleId="Header">
    <w:name w:val="header"/>
    <w:basedOn w:val="Normal"/>
    <w:uiPriority w:val="99"/>
    <w:unhideWhenUsed w:val="1"/>
    <w:pPr>
      <w:tabs>
        <w:tab w:val="center" w:pos="4153"/>
        <w:tab w:val="right" w:pos="8306"/>
      </w:tabs>
      <w:snapToGrid w:val="0"/>
    </w:pPr>
    <w:rPr>
      <w:sz w:val="18"/>
      <w:szCs w:val="18"/>
    </w:rPr>
  </w:style>
  <w:style w:type="table" w:styleId="TableGrid">
    <w:name w:val="Table Grid"/>
    <w:basedOn w:val="TableNormal"/>
    <w:uiPriority w:val="59"/>
    <w:qFormat w:val="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1" w:customStyle="1">
    <w:name w:val="List Paragraph1"/>
    <w:basedOn w:val="Normal"/>
    <w:uiPriority w:val="34"/>
    <w:qFormat w:val="1"/>
    <w:pPr>
      <w:ind w:left="720"/>
      <w:contextualSpacing w:val="1"/>
    </w:pPr>
  </w:style>
  <w:style w:type="character" w:styleId="BalloonTextChar" w:customStyle="1">
    <w:name w:val="Balloon Text Char"/>
    <w:basedOn w:val="DefaultParagraphFont"/>
    <w:link w:val="BalloonText"/>
    <w:uiPriority w:val="99"/>
    <w:semiHidden w:val="1"/>
    <w:qFormat w:val="1"/>
    <w:rPr>
      <w:rFonts w:ascii="Tahoma" w:cs="Tahoma" w:hAnsi="Tahoma"/>
      <w:sz w:val="16"/>
      <w:szCs w:val="16"/>
    </w:rPr>
  </w:style>
  <w:style w:type="paragraph" w:styleId="ListParagraph">
    <w:name w:val="List Paragraph"/>
    <w:basedOn w:val="Normal"/>
    <w:uiPriority w:val="99"/>
    <w:rsid w:val="00B6693E"/>
    <w:pPr>
      <w:ind w:left="720"/>
      <w:contextualSpacing w:val="1"/>
    </w:pPr>
  </w:style>
  <w:style w:type="character" w:styleId="Hyperlink">
    <w:name w:val="Hyperlink"/>
    <w:basedOn w:val="DefaultParagraphFont"/>
    <w:uiPriority w:val="99"/>
    <w:unhideWhenUsed w:val="1"/>
    <w:rsid w:val="008C45EA"/>
    <w:rPr>
      <w:color w:val="0000ff" w:themeColor="hyperlink"/>
      <w:u w:val="single"/>
    </w:rPr>
  </w:style>
  <w:style w:type="character" w:styleId="UnresolvedMention">
    <w:name w:val="Unresolved Mention"/>
    <w:basedOn w:val="DefaultParagraphFont"/>
    <w:uiPriority w:val="99"/>
    <w:semiHidden w:val="1"/>
    <w:unhideWhenUsed w:val="1"/>
    <w:rsid w:val="008C45EA"/>
    <w:rPr>
      <w:color w:val="605e5c"/>
      <w:shd w:color="auto" w:fill="e1dfdd" w:val="clear"/>
    </w:rPr>
  </w:style>
  <w:style w:type="paragraph" w:styleId="NormalWeb">
    <w:name w:val="Normal (Web)"/>
    <w:basedOn w:val="Normal"/>
    <w:uiPriority w:val="99"/>
    <w:semiHidden w:val="1"/>
    <w:unhideWhenUsed w:val="1"/>
    <w:rsid w:val="00AF03DB"/>
    <w:rPr>
      <w:rFonts w:ascii="Times New Roman" w:cs="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1.jpg"/><Relationship Id="rId22" Type="http://schemas.openxmlformats.org/officeDocument/2006/relationships/image" Target="media/image18.jpg"/><Relationship Id="rId21" Type="http://schemas.openxmlformats.org/officeDocument/2006/relationships/image" Target="media/image9.jpg"/><Relationship Id="rId24" Type="http://schemas.openxmlformats.org/officeDocument/2006/relationships/image" Target="media/image6.jpg"/><Relationship Id="rId23" Type="http://schemas.openxmlformats.org/officeDocument/2006/relationships/image" Target="media/image14.jpg"/><Relationship Id="rId1" Type="http://schemas.openxmlformats.org/officeDocument/2006/relationships/image" Target="media/image3.jpg"/><Relationship Id="rId2" Type="http://schemas.openxmlformats.org/officeDocument/2006/relationships/image" Target="https://images-na.ssl-images-amazon.com/images/I/61S483M4YBL.jpg" TargetMode="External"/><Relationship Id="rId3" Type="http://schemas.openxmlformats.org/officeDocument/2006/relationships/image" Target="media/image2.jpg"/><Relationship Id="rId4" Type="http://schemas.openxmlformats.org/officeDocument/2006/relationships/image" Target="https://images-na.ssl-images-amazon.com/images/I/71P+auRV+vL.jpg" TargetMode="External"/><Relationship Id="rId9" Type="http://schemas.openxmlformats.org/officeDocument/2006/relationships/fontTable" Target="fontTable.xml"/><Relationship Id="rId26" Type="http://schemas.openxmlformats.org/officeDocument/2006/relationships/image" Target="media/image4.jpg"/><Relationship Id="rId25" Type="http://schemas.openxmlformats.org/officeDocument/2006/relationships/image" Target="media/image15.jpg"/><Relationship Id="rId28" Type="http://schemas.openxmlformats.org/officeDocument/2006/relationships/image" Target="media/image16.jpg"/><Relationship Id="rId27" Type="http://schemas.openxmlformats.org/officeDocument/2006/relationships/image" Target="media/image7.jpg"/><Relationship Id="rId5" Type="http://schemas.openxmlformats.org/officeDocument/2006/relationships/image" Target="media/image1.jpg"/><Relationship Id="rId6" Type="http://schemas.openxmlformats.org/officeDocument/2006/relationships/image" Target="https://kbimages1-a.akamaihd.net/b7234ef2-3de2-48d2-aa1c-d0fd5288638f/1200/1200/False/three-little-pigs.jpg" TargetMode="External"/><Relationship Id="rId29" Type="http://schemas.openxmlformats.org/officeDocument/2006/relationships/hyperlink" Target="about:blank" TargetMode="External"/><Relationship Id="rId7" Type="http://schemas.openxmlformats.org/officeDocument/2006/relationships/theme" Target="theme/theme1.xml"/><Relationship Id="rId8" Type="http://schemas.openxmlformats.org/officeDocument/2006/relationships/settings" Target="settings.xml"/><Relationship Id="rId31" Type="http://schemas.openxmlformats.org/officeDocument/2006/relationships/hyperlink" Target="https://raisingchildren.net.au/babies/play-learning/literacy-reading-stories/reading-from-birth" TargetMode="External"/><Relationship Id="rId30" Type="http://schemas.openxmlformats.org/officeDocument/2006/relationships/hyperlink" Target="https://raisingchildren.net.au/guides/baby-karaoke" TargetMode="External"/><Relationship Id="rId11" Type="http://schemas.openxmlformats.org/officeDocument/2006/relationships/styles" Target="styles.xml"/><Relationship Id="rId33" Type="http://schemas.openxmlformats.org/officeDocument/2006/relationships/hyperlink" Target="https://raisingchildren.net.au/guides/baby-karaoke/heads-and-shoulders-with-lyrics" TargetMode="External"/><Relationship Id="rId10" Type="http://schemas.openxmlformats.org/officeDocument/2006/relationships/numbering" Target="numbering.xml"/><Relationship Id="rId32" Type="http://schemas.openxmlformats.org/officeDocument/2006/relationships/hyperlink" Target="https://raisingchildren.net.au/guides/baby-karaoke" TargetMode="External"/><Relationship Id="rId13" Type="http://schemas.openxmlformats.org/officeDocument/2006/relationships/image" Target="media/image8.jpg"/><Relationship Id="rId35" Type="http://schemas.openxmlformats.org/officeDocument/2006/relationships/hyperlink" Target="https://raisingchildren.net.au/toddlers/play-learning/low-cost-play-ideas/peg-play-activity-for-children-2-4-years" TargetMode="External"/><Relationship Id="rId12" Type="http://schemas.openxmlformats.org/officeDocument/2006/relationships/customXml" Target="../customXML/item1.xml"/><Relationship Id="rId34" Type="http://schemas.openxmlformats.org/officeDocument/2006/relationships/hyperlink" Target="https://raisingchildren.net.au/guides/baby-karaoke/old-macdonald-with-lyrics" TargetMode="External"/><Relationship Id="rId15" Type="http://schemas.openxmlformats.org/officeDocument/2006/relationships/image" Target="media/image19.jpg"/><Relationship Id="rId14" Type="http://schemas.openxmlformats.org/officeDocument/2006/relationships/image" Target="media/image12.jpg"/><Relationship Id="rId17" Type="http://schemas.openxmlformats.org/officeDocument/2006/relationships/image" Target="media/image10.jpg"/><Relationship Id="rId16" Type="http://schemas.openxmlformats.org/officeDocument/2006/relationships/image" Target="media/image5.jpg"/><Relationship Id="rId19" Type="http://schemas.openxmlformats.org/officeDocument/2006/relationships/image" Target="media/image13.jpg"/><Relationship Id="rId18" Type="http://schemas.openxmlformats.org/officeDocument/2006/relationships/image" Target="media/image17.jpg"/></Relationships>
</file>

<file path=word/_rels/fontTable.xml.rels><?xml version="1.0" encoding="UTF-8" standalone="yes"?><Relationships xmlns="http://schemas.openxmlformats.org/package/2006/relationships"><Relationship Id="rId11" Type="http://schemas.openxmlformats.org/officeDocument/2006/relationships/font" Target="fonts/OpenSans-italic.ttf"/><Relationship Id="rId10" Type="http://schemas.openxmlformats.org/officeDocument/2006/relationships/font" Target="fonts/OpenSans-bold.ttf"/><Relationship Id="rId12" Type="http://schemas.openxmlformats.org/officeDocument/2006/relationships/font" Target="fonts/OpenSans-boldItalic.ttf"/><Relationship Id="rId9" Type="http://schemas.openxmlformats.org/officeDocument/2006/relationships/font" Target="fonts/OpenSans-regular.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7"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iSuuo1Vsi7CdZypMzG6WtdEBng==">CgMxLjA4AHIhMXMtTHZGTVhaS0ZyM0oydmtjRGVMaDlvVVdlSk8wTmxG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2024-09-17T21:01:00Z</dcterms:created>
  <dc:creator>Catherine Lawrence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3081-9.2.0</vt:lpwstr>
  </property>
</Properties>
</file>